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66" w:rsidRDefault="00793266" w:rsidP="00793266">
      <w:pPr>
        <w:pStyle w:val="a5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0" w:name="_GoBack"/>
      <w:r>
        <w:rPr>
          <w:rFonts w:ascii="Times New Roman" w:eastAsia="Lucida Sans Unicode" w:hAnsi="Times New Roman" w:cs="Mangal"/>
          <w:noProof/>
          <w:color w:val="auto"/>
          <w:kern w:val="2"/>
          <w:lang w:bidi="ar-SA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66" w:rsidRDefault="00793266" w:rsidP="00793266">
      <w:pPr>
        <w:spacing w:after="0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</w:rPr>
        <w:t>РЕСПУБЛИКА ДАГЕСТАН</w:t>
      </w:r>
    </w:p>
    <w:p w:rsidR="00793266" w:rsidRDefault="00793266" w:rsidP="00793266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</w:rPr>
        <w:t>АДМИНИСТРАЦИЯ СЕЛЬСКОГО ПОСЕЛЕНИЯ</w:t>
      </w:r>
    </w:p>
    <w:p w:rsidR="00793266" w:rsidRDefault="00793266" w:rsidP="0079326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«сельсовет Касумкентский»</w:t>
      </w:r>
    </w:p>
    <w:p w:rsidR="00793266" w:rsidRDefault="00793266" w:rsidP="0079326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93266" w:rsidTr="00793266">
        <w:trPr>
          <w:trHeight w:val="243"/>
          <w:jc w:val="center"/>
        </w:trPr>
        <w:tc>
          <w:tcPr>
            <w:tcW w:w="1008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793266" w:rsidRDefault="00793266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793266" w:rsidRDefault="00793266" w:rsidP="007932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«14» декабря 2020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3266" w:rsidRDefault="00793266" w:rsidP="007932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bookmarkEnd w:id="0"/>
    <w:p w:rsidR="00616F11" w:rsidRPr="007C67AE" w:rsidRDefault="00793266" w:rsidP="007932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266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740EA3" w:rsidRPr="00C35258" w:rsidRDefault="00740EA3" w:rsidP="00BE3A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>ОБ УТВЕРЖДЕНИИ ПОЛОЖЕНИЯ О ПОРЯДКЕ И СРОКАХ ПРИМЕНЕНИЯ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>ВЗЫСКАНИЙ К МУНИЦИПАЛЬНЫМ СЛУЖАЩИМ ЗА СОВЕРШЕНИЕ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 </w:t>
      </w:r>
      <w:r w:rsidRPr="00C35258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В АДМИНИСТРАЦИИ </w:t>
      </w:r>
      <w:r w:rsidR="00BE3A52" w:rsidRPr="00C35258">
        <w:rPr>
          <w:rFonts w:ascii="Times New Roman" w:hAnsi="Times New Roman" w:cs="Times New Roman"/>
          <w:sz w:val="24"/>
          <w:szCs w:val="24"/>
        </w:rPr>
        <w:t>СЕЛЬСКОГО ПОСЕЛЕНИЯ 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BE3A52" w:rsidRPr="00C35258">
        <w:rPr>
          <w:rFonts w:ascii="Times New Roman" w:hAnsi="Times New Roman" w:cs="Times New Roman"/>
          <w:sz w:val="24"/>
          <w:szCs w:val="24"/>
        </w:rPr>
        <w:t>»</w:t>
      </w:r>
    </w:p>
    <w:p w:rsidR="00740EA3" w:rsidRPr="00C35258" w:rsidRDefault="00740EA3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A7636" w:rsidRPr="00C35258" w:rsidRDefault="00793266" w:rsidP="009A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статьями 192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193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 Трудового кодекса РФ, </w:t>
      </w:r>
      <w:hyperlink r:id="rId8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статьями 8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07087A" w:rsidRPr="00C35258">
        <w:rPr>
          <w:rFonts w:ascii="Times New Roman" w:hAnsi="Times New Roman" w:cs="Times New Roman"/>
          <w:sz w:val="24"/>
          <w:szCs w:val="24"/>
        </w:rPr>
        <w:t xml:space="preserve"> закона от 25.12.2008 № 273-ФЗ «</w:t>
      </w:r>
      <w:r w:rsidR="00740EA3" w:rsidRPr="00C3525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07087A" w:rsidRPr="00C35258">
        <w:rPr>
          <w:rFonts w:ascii="Times New Roman" w:hAnsi="Times New Roman" w:cs="Times New Roman"/>
          <w:sz w:val="24"/>
          <w:szCs w:val="24"/>
        </w:rPr>
        <w:t>»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статьями 14.1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27.1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 Фе</w:t>
      </w:r>
      <w:r w:rsidR="00300DC8">
        <w:rPr>
          <w:rFonts w:ascii="Times New Roman" w:hAnsi="Times New Roman" w:cs="Times New Roman"/>
          <w:sz w:val="24"/>
          <w:szCs w:val="24"/>
        </w:rPr>
        <w:t xml:space="preserve">дерального закона от 02.03.2007 </w:t>
      </w:r>
      <w:r w:rsidR="0007087A" w:rsidRPr="00C35258">
        <w:rPr>
          <w:rFonts w:ascii="Times New Roman" w:hAnsi="Times New Roman" w:cs="Times New Roman"/>
          <w:sz w:val="24"/>
          <w:szCs w:val="24"/>
        </w:rPr>
        <w:t>№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 25-ФЗ </w:t>
      </w:r>
      <w:r w:rsidR="0007087A" w:rsidRPr="00C35258">
        <w:rPr>
          <w:rFonts w:ascii="Times New Roman" w:hAnsi="Times New Roman" w:cs="Times New Roman"/>
          <w:sz w:val="24"/>
          <w:szCs w:val="24"/>
        </w:rPr>
        <w:t>«</w:t>
      </w:r>
      <w:r w:rsidR="00740EA3" w:rsidRPr="00C35258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07087A" w:rsidRPr="00C35258">
        <w:rPr>
          <w:rFonts w:ascii="Times New Roman" w:hAnsi="Times New Roman" w:cs="Times New Roman"/>
          <w:sz w:val="24"/>
          <w:szCs w:val="24"/>
        </w:rPr>
        <w:t>»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6312A3" w:rsidRPr="00C35258">
          <w:rPr>
            <w:rFonts w:ascii="Times New Roman" w:hAnsi="Times New Roman" w:cs="Times New Roman"/>
            <w:color w:val="0000FF"/>
            <w:sz w:val="24"/>
            <w:szCs w:val="24"/>
          </w:rPr>
          <w:t>статьями 14.1</w:t>
        </w:r>
      </w:hyperlink>
      <w:r w:rsidR="006312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6312A3" w:rsidRPr="00C35258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6312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6312A3" w:rsidRPr="00C35258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="006312A3" w:rsidRPr="00C352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6312A3" w:rsidRPr="00C35258">
          <w:rPr>
            <w:rFonts w:ascii="Times New Roman" w:hAnsi="Times New Roman" w:cs="Times New Roman"/>
            <w:color w:val="0000FF"/>
            <w:sz w:val="24"/>
            <w:szCs w:val="24"/>
          </w:rPr>
          <w:t>27.1</w:t>
        </w:r>
      </w:hyperlink>
      <w:r w:rsidR="006312A3" w:rsidRPr="00C35258">
        <w:rPr>
          <w:rFonts w:ascii="Times New Roman" w:hAnsi="Times New Roman" w:cs="Times New Roman"/>
          <w:sz w:val="24"/>
          <w:szCs w:val="24"/>
        </w:rPr>
        <w:t xml:space="preserve"> 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616F11" w:rsidRPr="00C35258">
        <w:rPr>
          <w:rFonts w:ascii="Times New Roman" w:hAnsi="Times New Roman" w:cs="Times New Roman"/>
          <w:sz w:val="24"/>
          <w:szCs w:val="24"/>
        </w:rPr>
        <w:t>Р</w:t>
      </w:r>
      <w:r w:rsidR="0007087A" w:rsidRPr="00C35258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616F11" w:rsidRPr="00C35258">
        <w:rPr>
          <w:rFonts w:ascii="Times New Roman" w:hAnsi="Times New Roman" w:cs="Times New Roman"/>
          <w:sz w:val="24"/>
          <w:szCs w:val="24"/>
        </w:rPr>
        <w:t>Д</w:t>
      </w:r>
      <w:r w:rsidR="0007087A" w:rsidRPr="00C35258">
        <w:rPr>
          <w:rFonts w:ascii="Times New Roman" w:hAnsi="Times New Roman" w:cs="Times New Roman"/>
          <w:sz w:val="24"/>
          <w:szCs w:val="24"/>
        </w:rPr>
        <w:t>агестан</w:t>
      </w:r>
      <w:r w:rsidR="00616F11" w:rsidRPr="00C35258">
        <w:rPr>
          <w:rFonts w:ascii="Times New Roman" w:hAnsi="Times New Roman" w:cs="Times New Roman"/>
          <w:sz w:val="24"/>
          <w:szCs w:val="24"/>
        </w:rPr>
        <w:t xml:space="preserve"> от </w:t>
      </w:r>
      <w:r w:rsidR="009A7636" w:rsidRPr="00C35258">
        <w:rPr>
          <w:rFonts w:ascii="Times New Roman" w:hAnsi="Times New Roman" w:cs="Times New Roman"/>
          <w:sz w:val="24"/>
          <w:szCs w:val="24"/>
        </w:rPr>
        <w:t xml:space="preserve">11.03.2008 </w:t>
      </w:r>
      <w:r w:rsidR="0007087A" w:rsidRPr="00C35258">
        <w:rPr>
          <w:rFonts w:ascii="Times New Roman" w:hAnsi="Times New Roman" w:cs="Times New Roman"/>
          <w:sz w:val="24"/>
          <w:szCs w:val="24"/>
        </w:rPr>
        <w:t>№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 9</w:t>
      </w:r>
      <w:r w:rsidR="0007087A" w:rsidRPr="00C35258">
        <w:rPr>
          <w:rFonts w:ascii="Times New Roman" w:hAnsi="Times New Roman" w:cs="Times New Roman"/>
          <w:sz w:val="24"/>
          <w:szCs w:val="24"/>
        </w:rPr>
        <w:t xml:space="preserve"> «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О муниципальной службе в </w:t>
      </w:r>
      <w:r w:rsidR="00616F11" w:rsidRPr="00C35258"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="0007087A" w:rsidRPr="00C35258">
        <w:rPr>
          <w:rFonts w:ascii="Times New Roman" w:hAnsi="Times New Roman" w:cs="Times New Roman"/>
          <w:sz w:val="24"/>
          <w:szCs w:val="24"/>
        </w:rPr>
        <w:t>»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hyperlink r:id="rId18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 </w:t>
      </w:r>
      <w:r w:rsidR="00BE3A52" w:rsidRPr="00C35258">
        <w:rPr>
          <w:rFonts w:ascii="Times New Roman" w:hAnsi="Times New Roman" w:cs="Times New Roman"/>
          <w:sz w:val="24"/>
          <w:szCs w:val="24"/>
        </w:rPr>
        <w:t>МО СП «сел</w:t>
      </w:r>
      <w:r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BE3A52" w:rsidRPr="00C35258">
        <w:rPr>
          <w:rFonts w:ascii="Times New Roman" w:hAnsi="Times New Roman" w:cs="Times New Roman"/>
          <w:sz w:val="24"/>
          <w:szCs w:val="24"/>
        </w:rPr>
        <w:t>»</w:t>
      </w:r>
    </w:p>
    <w:p w:rsidR="00740EA3" w:rsidRPr="00793266" w:rsidRDefault="00740EA3" w:rsidP="00E700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266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="00793266" w:rsidRPr="007932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266" w:rsidRPr="00793266" w:rsidRDefault="00793266" w:rsidP="00E700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2A3" w:rsidRPr="00C35258" w:rsidRDefault="006312A3" w:rsidP="006312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0EA3" w:rsidRPr="00C3525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 w:history="1">
        <w:r w:rsidR="00740EA3" w:rsidRPr="00C35258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="00740EA3" w:rsidRPr="00C35258">
        <w:rPr>
          <w:rFonts w:ascii="Times New Roman" w:hAnsi="Times New Roman" w:cs="Times New Roman"/>
          <w:sz w:val="24"/>
          <w:szCs w:val="24"/>
        </w:rPr>
        <w:t xml:space="preserve"> о порядке и сроках применения взысканий к муниципальным служащим за совершение коррупционных </w:t>
      </w:r>
      <w:r w:rsidR="00616F11" w:rsidRPr="00C35258">
        <w:rPr>
          <w:rFonts w:ascii="Times New Roman" w:hAnsi="Times New Roman" w:cs="Times New Roman"/>
          <w:sz w:val="24"/>
          <w:szCs w:val="24"/>
        </w:rPr>
        <w:t xml:space="preserve">правонарушений в Администрации </w:t>
      </w:r>
      <w:r w:rsidR="00BE3A52" w:rsidRPr="00C35258">
        <w:rPr>
          <w:rFonts w:ascii="Times New Roman" w:hAnsi="Times New Roman" w:cs="Times New Roman"/>
          <w:sz w:val="24"/>
          <w:szCs w:val="24"/>
        </w:rPr>
        <w:t>сельского поселения 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BE3A52" w:rsidRPr="00C35258">
        <w:rPr>
          <w:rFonts w:ascii="Times New Roman" w:hAnsi="Times New Roman" w:cs="Times New Roman"/>
          <w:sz w:val="24"/>
          <w:szCs w:val="24"/>
        </w:rPr>
        <w:t>»</w:t>
      </w:r>
      <w:r w:rsidR="00616F11" w:rsidRPr="00C35258">
        <w:rPr>
          <w:rFonts w:ascii="Times New Roman" w:hAnsi="Times New Roman" w:cs="Times New Roman"/>
          <w:sz w:val="24"/>
          <w:szCs w:val="24"/>
        </w:rPr>
        <w:t xml:space="preserve">, </w:t>
      </w:r>
      <w:r w:rsidR="00740EA3" w:rsidRPr="00C35258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7F1B60" w:rsidRPr="00C35258" w:rsidRDefault="007F1B60" w:rsidP="007F1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        2. Опубликовать </w:t>
      </w:r>
      <w:r w:rsidR="00793266" w:rsidRPr="00C35258">
        <w:rPr>
          <w:rFonts w:ascii="Times New Roman" w:hAnsi="Times New Roman" w:cs="Times New Roman"/>
          <w:sz w:val="24"/>
          <w:szCs w:val="24"/>
        </w:rPr>
        <w:t>постановление и</w:t>
      </w:r>
      <w:r w:rsidRPr="00C35258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793266" w:rsidRPr="00C35258">
        <w:rPr>
          <w:rFonts w:ascii="Times New Roman" w:hAnsi="Times New Roman" w:cs="Times New Roman"/>
          <w:sz w:val="24"/>
          <w:szCs w:val="24"/>
        </w:rPr>
        <w:t>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793266" w:rsidRPr="00C35258">
        <w:rPr>
          <w:rFonts w:ascii="Times New Roman" w:hAnsi="Times New Roman" w:cs="Times New Roman"/>
          <w:sz w:val="24"/>
          <w:szCs w:val="24"/>
        </w:rPr>
        <w:t>»</w:t>
      </w:r>
      <w:r w:rsidRPr="00C352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B60" w:rsidRPr="00C35258" w:rsidRDefault="007F1B60" w:rsidP="007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         3. Направить </w:t>
      </w:r>
      <w:r w:rsidR="00432EC9" w:rsidRPr="00C35258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793266" w:rsidRPr="00C35258">
        <w:rPr>
          <w:rFonts w:ascii="Times New Roman" w:hAnsi="Times New Roman" w:cs="Times New Roman"/>
          <w:sz w:val="24"/>
          <w:szCs w:val="24"/>
        </w:rPr>
        <w:t>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793266" w:rsidRPr="00C35258">
        <w:rPr>
          <w:rFonts w:ascii="Times New Roman" w:hAnsi="Times New Roman" w:cs="Times New Roman"/>
          <w:sz w:val="24"/>
          <w:szCs w:val="24"/>
        </w:rPr>
        <w:t>»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, </w:t>
      </w:r>
      <w:r w:rsidRPr="00C35258">
        <w:rPr>
          <w:rFonts w:ascii="Times New Roman" w:hAnsi="Times New Roman" w:cs="Times New Roman"/>
          <w:sz w:val="24"/>
          <w:szCs w:val="24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7F1B60" w:rsidRPr="00C35258" w:rsidRDefault="00432EC9" w:rsidP="00432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B60" w:rsidRPr="00C35258">
        <w:rPr>
          <w:rFonts w:ascii="Times New Roman" w:hAnsi="Times New Roman" w:cs="Times New Roman"/>
          <w:sz w:val="24"/>
          <w:szCs w:val="24"/>
        </w:rPr>
        <w:t xml:space="preserve">4. В течение </w:t>
      </w:r>
      <w:r w:rsidR="00FF2318" w:rsidRPr="00C35258">
        <w:rPr>
          <w:rFonts w:ascii="Times New Roman" w:hAnsi="Times New Roman" w:cs="Times New Roman"/>
          <w:sz w:val="24"/>
          <w:szCs w:val="24"/>
        </w:rPr>
        <w:t>десяти</w:t>
      </w:r>
      <w:r w:rsidR="007F1B60" w:rsidRPr="00C35258">
        <w:rPr>
          <w:rFonts w:ascii="Times New Roman" w:hAnsi="Times New Roman" w:cs="Times New Roman"/>
          <w:sz w:val="24"/>
          <w:szCs w:val="24"/>
        </w:rPr>
        <w:t xml:space="preserve"> после дня принятия направить </w:t>
      </w:r>
      <w:r w:rsidR="00BB3D05" w:rsidRPr="00C35258">
        <w:rPr>
          <w:rFonts w:ascii="Times New Roman" w:hAnsi="Times New Roman" w:cs="Times New Roman"/>
          <w:sz w:val="24"/>
          <w:szCs w:val="24"/>
        </w:rPr>
        <w:t>п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остановление Администрации сельского поселения </w:t>
      </w:r>
      <w:r w:rsidR="00793266" w:rsidRPr="00C35258">
        <w:rPr>
          <w:rFonts w:ascii="Times New Roman" w:hAnsi="Times New Roman" w:cs="Times New Roman"/>
          <w:sz w:val="24"/>
          <w:szCs w:val="24"/>
        </w:rPr>
        <w:t>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793266" w:rsidRPr="00C35258">
        <w:rPr>
          <w:rFonts w:ascii="Times New Roman" w:hAnsi="Times New Roman" w:cs="Times New Roman"/>
          <w:sz w:val="24"/>
          <w:szCs w:val="24"/>
        </w:rPr>
        <w:t>»</w:t>
      </w:r>
      <w:r w:rsidR="00BE3A52" w:rsidRPr="00C35258">
        <w:rPr>
          <w:rFonts w:ascii="Times New Roman" w:hAnsi="Times New Roman" w:cs="Times New Roman"/>
          <w:sz w:val="24"/>
          <w:szCs w:val="24"/>
        </w:rPr>
        <w:t xml:space="preserve">, </w:t>
      </w:r>
      <w:r w:rsidR="007F1B60" w:rsidRPr="00C35258">
        <w:rPr>
          <w:rFonts w:ascii="Times New Roman" w:hAnsi="Times New Roman" w:cs="Times New Roman"/>
          <w:sz w:val="24"/>
          <w:szCs w:val="24"/>
        </w:rPr>
        <w:t>в прокуратуру для проведения антикоррупционной экспертизы и проверки на предмет законности.</w:t>
      </w:r>
    </w:p>
    <w:p w:rsidR="00C35258" w:rsidRDefault="00432EC9" w:rsidP="0079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B60" w:rsidRPr="00C35258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</w:t>
      </w:r>
      <w:r w:rsidRPr="00C35258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C35258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93266">
        <w:rPr>
          <w:rFonts w:ascii="Times New Roman" w:hAnsi="Times New Roman" w:cs="Times New Roman"/>
          <w:sz w:val="24"/>
          <w:szCs w:val="24"/>
        </w:rPr>
        <w:t>заместителя главы сельского поселения.</w:t>
      </w:r>
    </w:p>
    <w:p w:rsidR="00C35258" w:rsidRDefault="00C352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5258" w:rsidRPr="00C35258" w:rsidRDefault="00C352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5CEE" w:rsidRPr="00C35258" w:rsidRDefault="00635CE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5CEE" w:rsidRPr="00C35258" w:rsidRDefault="00BD3959" w:rsidP="00BD395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C35258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                                     </w:t>
      </w:r>
      <w:r w:rsidR="00C35258" w:rsidRPr="00C3525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3525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793266">
        <w:rPr>
          <w:rFonts w:ascii="Times New Roman" w:hAnsi="Times New Roman" w:cs="Times New Roman"/>
          <w:b/>
          <w:sz w:val="24"/>
          <w:szCs w:val="24"/>
        </w:rPr>
        <w:t>Д.С. Бабаев</w:t>
      </w:r>
    </w:p>
    <w:p w:rsidR="00635CEE" w:rsidRPr="0007087A" w:rsidRDefault="00635C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6F11" w:rsidRDefault="00616F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3959" w:rsidRDefault="00BD39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5258" w:rsidRDefault="00C352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5258" w:rsidRDefault="00C352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0EA3" w:rsidRPr="00BB3D05" w:rsidRDefault="00740E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40EA3" w:rsidRPr="00BB3D05" w:rsidRDefault="00740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B3D05" w:rsidRPr="00BB3D05" w:rsidRDefault="00BB3D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администрации сельского </w:t>
      </w:r>
    </w:p>
    <w:p w:rsidR="00740EA3" w:rsidRPr="00BB3D05" w:rsidRDefault="00793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C35258">
        <w:rPr>
          <w:rFonts w:ascii="Times New Roman" w:hAnsi="Times New Roman" w:cs="Times New Roman"/>
          <w:sz w:val="24"/>
          <w:szCs w:val="24"/>
        </w:rPr>
        <w:t>«сел</w:t>
      </w:r>
      <w:r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Pr="00C35258">
        <w:rPr>
          <w:rFonts w:ascii="Times New Roman" w:hAnsi="Times New Roman" w:cs="Times New Roman"/>
          <w:sz w:val="24"/>
          <w:szCs w:val="24"/>
        </w:rPr>
        <w:t>»</w:t>
      </w:r>
    </w:p>
    <w:p w:rsidR="00740EA3" w:rsidRDefault="00793266" w:rsidP="007932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BB3D0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22D8A">
        <w:rPr>
          <w:rFonts w:ascii="Times New Roman" w:hAnsi="Times New Roman" w:cs="Times New Roman"/>
          <w:sz w:val="24"/>
          <w:szCs w:val="24"/>
        </w:rPr>
        <w:t xml:space="preserve">.2020г. № </w:t>
      </w:r>
      <w:r>
        <w:rPr>
          <w:rFonts w:ascii="Times New Roman" w:hAnsi="Times New Roman" w:cs="Times New Roman"/>
          <w:sz w:val="24"/>
          <w:szCs w:val="24"/>
        </w:rPr>
        <w:t>172</w:t>
      </w:r>
    </w:p>
    <w:p w:rsidR="00793266" w:rsidRPr="00406D20" w:rsidRDefault="00793266" w:rsidP="00793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0EA3" w:rsidRPr="00BB3D05" w:rsidRDefault="00740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BB3D05">
        <w:rPr>
          <w:rFonts w:ascii="Times New Roman" w:hAnsi="Times New Roman" w:cs="Times New Roman"/>
          <w:sz w:val="24"/>
          <w:szCs w:val="24"/>
        </w:rPr>
        <w:t>ПОЛОЖЕНИЕ</w:t>
      </w:r>
    </w:p>
    <w:p w:rsidR="00740EA3" w:rsidRPr="00BB3D05" w:rsidRDefault="00740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О ПОРЯДКЕ И СРОКАХ ПРИМЕНЕНИЯ ВЗЫСКАНИЙ К МУНИЦИПАЛЬНЫМ</w:t>
      </w:r>
      <w:r w:rsidR="00406D20" w:rsidRPr="00BB3D05">
        <w:rPr>
          <w:rFonts w:ascii="Times New Roman" w:hAnsi="Times New Roman" w:cs="Times New Roman"/>
          <w:sz w:val="24"/>
          <w:szCs w:val="24"/>
        </w:rPr>
        <w:t xml:space="preserve"> </w:t>
      </w:r>
      <w:r w:rsidRPr="00BB3D05">
        <w:rPr>
          <w:rFonts w:ascii="Times New Roman" w:hAnsi="Times New Roman" w:cs="Times New Roman"/>
          <w:sz w:val="24"/>
          <w:szCs w:val="24"/>
        </w:rPr>
        <w:t>СЛУЖАЩИМ ЗА СОВЕРШЕНИЕ КОРРУПЦИОННЫХ ПРАВОНАРУШЕНИЙ</w:t>
      </w:r>
    </w:p>
    <w:p w:rsidR="00740EA3" w:rsidRPr="00BB3D05" w:rsidRDefault="00740EA3" w:rsidP="00BB3D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BB3D05" w:rsidRPr="00BB3D05">
        <w:rPr>
          <w:rFonts w:ascii="Times New Roman" w:hAnsi="Times New Roman" w:cs="Times New Roman"/>
          <w:sz w:val="24"/>
          <w:szCs w:val="24"/>
        </w:rPr>
        <w:t xml:space="preserve">СЕЛЬСКОГО ПОСЕЛЕНИЯ «СЕЛО </w:t>
      </w:r>
      <w:r w:rsidR="00922D8A">
        <w:rPr>
          <w:rFonts w:ascii="Times New Roman" w:hAnsi="Times New Roman" w:cs="Times New Roman"/>
          <w:sz w:val="24"/>
          <w:szCs w:val="24"/>
        </w:rPr>
        <w:t>ХПЮК</w:t>
      </w:r>
      <w:r w:rsidR="00BB3D05" w:rsidRPr="00BB3D05">
        <w:rPr>
          <w:rFonts w:ascii="Times New Roman" w:hAnsi="Times New Roman" w:cs="Times New Roman"/>
          <w:sz w:val="24"/>
          <w:szCs w:val="24"/>
        </w:rPr>
        <w:t>»</w:t>
      </w:r>
    </w:p>
    <w:p w:rsidR="00740EA3" w:rsidRPr="00BB3D05" w:rsidRDefault="00740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EA3" w:rsidRPr="00BB3D05" w:rsidRDefault="00740E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40EA3" w:rsidRPr="00BB3D05" w:rsidRDefault="00740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EA3" w:rsidRPr="00BB3D05" w:rsidRDefault="00740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определяются порядок и сроки применения в отношении муниципального служащего Администрации </w:t>
      </w:r>
      <w:r w:rsidR="00BB3D05" w:rsidRPr="00BB3D0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93266" w:rsidRPr="00C35258">
        <w:rPr>
          <w:rFonts w:ascii="Times New Roman" w:hAnsi="Times New Roman" w:cs="Times New Roman"/>
          <w:sz w:val="24"/>
          <w:szCs w:val="24"/>
        </w:rPr>
        <w:t>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793266" w:rsidRPr="00C35258">
        <w:rPr>
          <w:rFonts w:ascii="Times New Roman" w:hAnsi="Times New Roman" w:cs="Times New Roman"/>
          <w:sz w:val="24"/>
          <w:szCs w:val="24"/>
        </w:rPr>
        <w:t>»</w:t>
      </w:r>
      <w:r w:rsidR="00BB3D05" w:rsidRPr="00BB3D05">
        <w:rPr>
          <w:rFonts w:ascii="Times New Roman" w:hAnsi="Times New Roman" w:cs="Times New Roman"/>
          <w:sz w:val="24"/>
          <w:szCs w:val="24"/>
        </w:rPr>
        <w:t xml:space="preserve">, </w:t>
      </w:r>
      <w:r w:rsidRPr="00BB3D05">
        <w:rPr>
          <w:rFonts w:ascii="Times New Roman" w:hAnsi="Times New Roman" w:cs="Times New Roman"/>
          <w:sz w:val="24"/>
          <w:szCs w:val="24"/>
        </w:rPr>
        <w:t xml:space="preserve">(далее - Администрация) взысканий, предусмотренных </w:t>
      </w:r>
      <w:hyperlink r:id="rId19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статьями 14.1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Феде</w:t>
      </w:r>
      <w:r w:rsidR="00406D20" w:rsidRPr="00BB3D05">
        <w:rPr>
          <w:rFonts w:ascii="Times New Roman" w:hAnsi="Times New Roman" w:cs="Times New Roman"/>
          <w:sz w:val="24"/>
          <w:szCs w:val="24"/>
        </w:rPr>
        <w:t xml:space="preserve">рального закона от 02.03.2007 № </w:t>
      </w:r>
      <w:r w:rsidRPr="00BB3D05">
        <w:rPr>
          <w:rFonts w:ascii="Times New Roman" w:hAnsi="Times New Roman" w:cs="Times New Roman"/>
          <w:sz w:val="24"/>
          <w:szCs w:val="24"/>
        </w:rPr>
        <w:t xml:space="preserve">25-ФЗ </w:t>
      </w:r>
      <w:r w:rsidR="00406D20" w:rsidRPr="00BB3D05">
        <w:rPr>
          <w:rFonts w:ascii="Times New Roman" w:hAnsi="Times New Roman" w:cs="Times New Roman"/>
          <w:sz w:val="24"/>
          <w:szCs w:val="24"/>
        </w:rPr>
        <w:t>«</w:t>
      </w:r>
      <w:r w:rsidRPr="00BB3D05">
        <w:rPr>
          <w:rFonts w:ascii="Times New Roman" w:hAnsi="Times New Roman" w:cs="Times New Roman"/>
          <w:sz w:val="24"/>
          <w:szCs w:val="24"/>
        </w:rPr>
        <w:t>О муниципально</w:t>
      </w:r>
      <w:r w:rsidR="00406D20" w:rsidRPr="00BB3D05"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="00AE26C7" w:rsidRPr="00BB3D05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02.03.2007 № 25-ФЗ)</w:t>
      </w:r>
      <w:r w:rsidRPr="00BB3D05">
        <w:rPr>
          <w:rFonts w:ascii="Times New Roman" w:hAnsi="Times New Roman" w:cs="Times New Roman"/>
          <w:sz w:val="24"/>
          <w:szCs w:val="24"/>
        </w:rPr>
        <w:t>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</w:t>
      </w:r>
      <w:r w:rsidR="006F6D55" w:rsidRPr="00BB3D0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406D20" w:rsidRPr="00BB3D05">
        <w:rPr>
          <w:rFonts w:ascii="Times New Roman" w:hAnsi="Times New Roman" w:cs="Times New Roman"/>
          <w:sz w:val="24"/>
          <w:szCs w:val="24"/>
        </w:rPr>
        <w:t xml:space="preserve"> от 25.12.2008 № 273-ФЗ «О противодействии коррупции»</w:t>
      </w:r>
      <w:r w:rsidR="001F23BE" w:rsidRPr="00BB3D05">
        <w:rPr>
          <w:rFonts w:ascii="Times New Roman" w:hAnsi="Times New Roman" w:cs="Times New Roman"/>
          <w:sz w:val="24"/>
          <w:szCs w:val="24"/>
        </w:rPr>
        <w:t>, статьями 14.1, 15, 27 Закона Республики Дагестан от 11.03.2008 № 9 «О муниципальной службе в  Республике Дагестан»</w:t>
      </w:r>
      <w:r w:rsidR="00AE26C7" w:rsidRPr="00BB3D05">
        <w:rPr>
          <w:rFonts w:ascii="Times New Roman" w:hAnsi="Times New Roman" w:cs="Times New Roman"/>
          <w:sz w:val="24"/>
          <w:szCs w:val="24"/>
        </w:rPr>
        <w:t xml:space="preserve"> (далее - Закон Республики Дагестан от 11.03.2008   № 9) </w:t>
      </w:r>
      <w:r w:rsidRPr="00BB3D05">
        <w:rPr>
          <w:rFonts w:ascii="Times New Roman" w:hAnsi="Times New Roman" w:cs="Times New Roman"/>
          <w:sz w:val="24"/>
          <w:szCs w:val="24"/>
        </w:rPr>
        <w:t xml:space="preserve"> и другими нормативными правовыми актами Российской Федерации (далее - взыскания за совершение коррупционных правонарушений).</w:t>
      </w:r>
    </w:p>
    <w:p w:rsidR="00740EA3" w:rsidRPr="00BB3D05" w:rsidRDefault="00740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EA3" w:rsidRPr="00BB3D05" w:rsidRDefault="00740EA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2. Порядок и сроки применения взысканий за несоблюдение</w:t>
      </w:r>
    </w:p>
    <w:p w:rsidR="00740EA3" w:rsidRPr="00BB3D05" w:rsidRDefault="00740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</w:t>
      </w:r>
    </w:p>
    <w:p w:rsidR="00740EA3" w:rsidRPr="00BB3D05" w:rsidRDefault="00740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об урегулировании конфликта интересов и неисполнение</w:t>
      </w:r>
    </w:p>
    <w:p w:rsidR="00740EA3" w:rsidRPr="00BB3D05" w:rsidRDefault="00740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обязанностей, установленных в целях противодействия</w:t>
      </w:r>
    </w:p>
    <w:p w:rsidR="00740EA3" w:rsidRPr="00BB3D05" w:rsidRDefault="00740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коррупции</w:t>
      </w:r>
    </w:p>
    <w:p w:rsidR="00740EA3" w:rsidRPr="00BB3D05" w:rsidRDefault="00740E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EA3" w:rsidRPr="00BB3D05" w:rsidRDefault="001F23BE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  </w:t>
      </w:r>
      <w:r w:rsidR="00740EA3" w:rsidRPr="00BB3D05">
        <w:rPr>
          <w:rFonts w:ascii="Times New Roman" w:hAnsi="Times New Roman" w:cs="Times New Roman"/>
          <w:sz w:val="24"/>
          <w:szCs w:val="24"/>
        </w:rPr>
        <w:t>2.1.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взыскания: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замечание;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выговор;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увольнение с муниципальной службы по соответствующим основаниям.</w:t>
      </w:r>
    </w:p>
    <w:p w:rsidR="00740EA3" w:rsidRPr="00BB3D05" w:rsidRDefault="001F23BE" w:rsidP="00574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0EA3" w:rsidRPr="00BB3D05">
        <w:rPr>
          <w:rFonts w:ascii="Times New Roman" w:hAnsi="Times New Roman" w:cs="Times New Roman"/>
          <w:sz w:val="24"/>
          <w:szCs w:val="24"/>
        </w:rPr>
        <w:t xml:space="preserve">Муниципальный служащий подлежит увольнению в связи с утратой доверия в случае совершения правонарушений, установленных </w:t>
      </w:r>
      <w:hyperlink r:id="rId23" w:history="1">
        <w:r w:rsidR="00740EA3" w:rsidRPr="00BB3D05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статьями 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14.1</w:t>
      </w:r>
      <w:r w:rsidR="00740EA3" w:rsidRPr="00BB3D0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="00740EA3"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740EA3" w:rsidRPr="00BB3D05">
        <w:rPr>
          <w:rFonts w:ascii="Times New Roman" w:hAnsi="Times New Roman" w:cs="Times New Roman"/>
          <w:sz w:val="24"/>
          <w:szCs w:val="24"/>
        </w:rPr>
        <w:t xml:space="preserve"> Фед</w:t>
      </w:r>
      <w:r w:rsidRPr="00BB3D05">
        <w:rPr>
          <w:rFonts w:ascii="Times New Roman" w:hAnsi="Times New Roman" w:cs="Times New Roman"/>
          <w:sz w:val="24"/>
          <w:szCs w:val="24"/>
        </w:rPr>
        <w:t>ерального закона от 02.03.2007 №</w:t>
      </w:r>
      <w:r w:rsidR="00740EA3" w:rsidRPr="00BB3D05">
        <w:rPr>
          <w:rFonts w:ascii="Times New Roman" w:hAnsi="Times New Roman" w:cs="Times New Roman"/>
          <w:sz w:val="24"/>
          <w:szCs w:val="24"/>
        </w:rPr>
        <w:t xml:space="preserve"> 25-ФЗ</w:t>
      </w:r>
      <w:r w:rsidRPr="00BB3D05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25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статьями 14.1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</w:t>
      </w:r>
      <w:r w:rsidR="00680A26" w:rsidRPr="00BB3D05">
        <w:rPr>
          <w:rFonts w:ascii="Times New Roman" w:hAnsi="Times New Roman" w:cs="Times New Roman"/>
          <w:sz w:val="24"/>
          <w:szCs w:val="24"/>
        </w:rPr>
        <w:t>Закона Республики Дагестан от 11.03.2008 № 9</w:t>
      </w:r>
      <w:r w:rsidR="00740EA3" w:rsidRPr="00BB3D05">
        <w:rPr>
          <w:rFonts w:ascii="Times New Roman" w:hAnsi="Times New Roman" w:cs="Times New Roman"/>
          <w:sz w:val="24"/>
          <w:szCs w:val="24"/>
        </w:rPr>
        <w:t>: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в случае если представление таких сведений обязательно, либо представление заведомо недостоверных или неполных сведений;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непринятие муниципальным служащим, являющимся работодателем,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2.2. Муниципальный служащий, допустивший дисциплинарный проступок, может быть временно отстранен (но не более чем на один месяц) до решения вопроса о его дисциплинарной ответственности от исполнения должностных обязанностей с сохранением денежного </w:t>
      </w:r>
      <w:r w:rsidRPr="00BB3D0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содержания. Отстранение муниципального служащего от исполнения должностных обязанностей в этом случае производится </w:t>
      </w:r>
      <w:r w:rsidR="00BB3D05" w:rsidRPr="00BB3D05">
        <w:rPr>
          <w:rFonts w:ascii="Times New Roman" w:hAnsi="Times New Roman" w:cs="Times New Roman"/>
          <w:sz w:val="24"/>
          <w:szCs w:val="24"/>
        </w:rPr>
        <w:t>на основании распоряжения</w:t>
      </w:r>
      <w:r w:rsidRPr="00BB3D0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932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93266" w:rsidRPr="00C35258">
        <w:rPr>
          <w:rFonts w:ascii="Times New Roman" w:hAnsi="Times New Roman" w:cs="Times New Roman"/>
          <w:sz w:val="24"/>
          <w:szCs w:val="24"/>
        </w:rPr>
        <w:t>«сел</w:t>
      </w:r>
      <w:r w:rsidR="00793266">
        <w:rPr>
          <w:rFonts w:ascii="Times New Roman" w:hAnsi="Times New Roman" w:cs="Times New Roman"/>
          <w:sz w:val="24"/>
          <w:szCs w:val="24"/>
        </w:rPr>
        <w:t>ьсовет Касумкентский</w:t>
      </w:r>
      <w:r w:rsidR="00793266" w:rsidRPr="00C35258">
        <w:rPr>
          <w:rFonts w:ascii="Times New Roman" w:hAnsi="Times New Roman" w:cs="Times New Roman"/>
          <w:sz w:val="24"/>
          <w:szCs w:val="24"/>
        </w:rPr>
        <w:t>»</w:t>
      </w:r>
      <w:r w:rsidRPr="00BB3D05">
        <w:rPr>
          <w:rFonts w:ascii="Times New Roman" w:hAnsi="Times New Roman" w:cs="Times New Roman"/>
          <w:sz w:val="24"/>
          <w:szCs w:val="24"/>
        </w:rPr>
        <w:t>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2.3. Принятию решения о применении к муниципальному служащему взыскания предшествует проведение проверки соблюдения муниципальным служащим ограничений и запретов, требований о предотвращении или об урегулировании конфликта интересов и исполнения обязанностей, установленных в целях противодействия коррупции (далее - проверка), </w:t>
      </w:r>
      <w:r w:rsidR="008A247D" w:rsidRPr="00BB3D05">
        <w:rPr>
          <w:rFonts w:ascii="Times New Roman" w:hAnsi="Times New Roman" w:cs="Times New Roman"/>
          <w:sz w:val="24"/>
          <w:szCs w:val="24"/>
        </w:rPr>
        <w:t xml:space="preserve">с учетом положений части 3 </w:t>
      </w:r>
      <w:hyperlink r:id="rId27" w:history="1">
        <w:r w:rsidR="006F6D55" w:rsidRPr="00BB3D05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статьей </w:t>
        </w:r>
      </w:hyperlink>
      <w:r w:rsidR="008A247D" w:rsidRPr="00BB3D05">
        <w:rPr>
          <w:rFonts w:ascii="Times New Roman" w:hAnsi="Times New Roman" w:cs="Times New Roman"/>
          <w:sz w:val="24"/>
          <w:szCs w:val="24"/>
        </w:rPr>
        <w:t xml:space="preserve">27.1 </w:t>
      </w:r>
      <w:r w:rsidRPr="00BB3D05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6F6D55" w:rsidRPr="00BB3D05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  <w:r w:rsidR="008A247D" w:rsidRPr="00BB3D05">
        <w:rPr>
          <w:rFonts w:ascii="Times New Roman" w:hAnsi="Times New Roman" w:cs="Times New Roman"/>
          <w:sz w:val="24"/>
          <w:szCs w:val="24"/>
        </w:rPr>
        <w:t xml:space="preserve">от 11.03.2008 № 9 </w:t>
      </w:r>
      <w:r w:rsidRPr="00BB3D05">
        <w:rPr>
          <w:rFonts w:ascii="Times New Roman" w:hAnsi="Times New Roman" w:cs="Times New Roman"/>
          <w:sz w:val="24"/>
          <w:szCs w:val="24"/>
        </w:rPr>
        <w:t>и муниципальным</w:t>
      </w:r>
      <w:r w:rsidR="008A247D" w:rsidRPr="00BB3D05">
        <w:rPr>
          <w:rFonts w:ascii="Times New Roman" w:hAnsi="Times New Roman" w:cs="Times New Roman"/>
          <w:sz w:val="24"/>
          <w:szCs w:val="24"/>
        </w:rPr>
        <w:t xml:space="preserve"> правовым</w:t>
      </w:r>
      <w:r w:rsidRPr="00BB3D05">
        <w:rPr>
          <w:rFonts w:ascii="Times New Roman" w:hAnsi="Times New Roman" w:cs="Times New Roman"/>
          <w:sz w:val="24"/>
          <w:szCs w:val="24"/>
        </w:rPr>
        <w:t xml:space="preserve"> акт</w:t>
      </w:r>
      <w:r w:rsidR="008A247D" w:rsidRPr="00BB3D05">
        <w:rPr>
          <w:rFonts w:ascii="Times New Roman" w:hAnsi="Times New Roman" w:cs="Times New Roman"/>
          <w:sz w:val="24"/>
          <w:szCs w:val="24"/>
        </w:rPr>
        <w:t>о</w:t>
      </w:r>
      <w:r w:rsidRPr="00BB3D05">
        <w:rPr>
          <w:rFonts w:ascii="Times New Roman" w:hAnsi="Times New Roman" w:cs="Times New Roman"/>
          <w:sz w:val="24"/>
          <w:szCs w:val="24"/>
        </w:rPr>
        <w:t>м</w:t>
      </w:r>
      <w:r w:rsidR="00AE26C7" w:rsidRPr="00BB3D0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B3D05">
        <w:rPr>
          <w:rFonts w:ascii="Times New Roman" w:hAnsi="Times New Roman" w:cs="Times New Roman"/>
          <w:sz w:val="24"/>
          <w:szCs w:val="24"/>
        </w:rPr>
        <w:t>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BB3D05">
        <w:rPr>
          <w:rFonts w:ascii="Times New Roman" w:hAnsi="Times New Roman" w:cs="Times New Roman"/>
          <w:sz w:val="24"/>
          <w:szCs w:val="24"/>
        </w:rPr>
        <w:t xml:space="preserve">2.4. Взыскания, предусмотренные </w:t>
      </w:r>
      <w:hyperlink r:id="rId28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</w:t>
      </w:r>
      <w:r w:rsidR="00D51B6D" w:rsidRPr="00BB3D05">
        <w:rPr>
          <w:rFonts w:ascii="Times New Roman" w:hAnsi="Times New Roman" w:cs="Times New Roman"/>
          <w:sz w:val="24"/>
          <w:szCs w:val="24"/>
        </w:rPr>
        <w:t xml:space="preserve">№ 25-ФЗ </w:t>
      </w:r>
      <w:r w:rsidR="0057455F" w:rsidRPr="00BB3D05">
        <w:rPr>
          <w:rFonts w:ascii="Times New Roman" w:hAnsi="Times New Roman" w:cs="Times New Roman"/>
          <w:sz w:val="24"/>
          <w:szCs w:val="24"/>
        </w:rPr>
        <w:t xml:space="preserve"> (статьи 14.1, 15, 27 </w:t>
      </w:r>
      <w:r w:rsidRPr="00BB3D05">
        <w:rPr>
          <w:rFonts w:ascii="Times New Roman" w:hAnsi="Times New Roman" w:cs="Times New Roman"/>
          <w:sz w:val="24"/>
          <w:szCs w:val="24"/>
        </w:rPr>
        <w:t xml:space="preserve"> </w:t>
      </w:r>
      <w:r w:rsidR="0057455F" w:rsidRPr="00BB3D05">
        <w:rPr>
          <w:rFonts w:ascii="Times New Roman" w:hAnsi="Times New Roman" w:cs="Times New Roman"/>
          <w:sz w:val="24"/>
          <w:szCs w:val="24"/>
        </w:rPr>
        <w:t>Закона Республики Дагестан от 11.03.2008 № 9</w:t>
      </w:r>
      <w:r w:rsidR="00AE26C7" w:rsidRPr="00BB3D05">
        <w:rPr>
          <w:rFonts w:ascii="Times New Roman" w:hAnsi="Times New Roman" w:cs="Times New Roman"/>
          <w:sz w:val="24"/>
          <w:szCs w:val="24"/>
        </w:rPr>
        <w:t>)</w:t>
      </w:r>
      <w:r w:rsidR="0057455F" w:rsidRPr="00BB3D05">
        <w:rPr>
          <w:rFonts w:ascii="Times New Roman" w:hAnsi="Times New Roman" w:cs="Times New Roman"/>
          <w:sz w:val="24"/>
          <w:szCs w:val="24"/>
        </w:rPr>
        <w:t xml:space="preserve"> </w:t>
      </w:r>
      <w:r w:rsidRPr="00BB3D05">
        <w:rPr>
          <w:rFonts w:ascii="Times New Roman" w:hAnsi="Times New Roman" w:cs="Times New Roman"/>
          <w:sz w:val="24"/>
          <w:szCs w:val="24"/>
        </w:rPr>
        <w:t>применяются на основании: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1) доклада о результатах проверки, проведенной отделом кадров и муниципальной службы Администрации (доклад направляется работодателю не позднее </w:t>
      </w:r>
      <w:r w:rsidR="00BB3D05" w:rsidRPr="00BB3D05">
        <w:rPr>
          <w:rFonts w:ascii="Times New Roman" w:hAnsi="Times New Roman" w:cs="Times New Roman"/>
          <w:sz w:val="24"/>
          <w:szCs w:val="24"/>
        </w:rPr>
        <w:t>3</w:t>
      </w:r>
      <w:r w:rsidRPr="00BB3D05">
        <w:rPr>
          <w:rFonts w:ascii="Times New Roman" w:hAnsi="Times New Roman" w:cs="Times New Roman"/>
          <w:sz w:val="24"/>
          <w:szCs w:val="24"/>
        </w:rPr>
        <w:t xml:space="preserve"> рабочих дней после окончания проведения проверки и содержит факты и обстоятельства, установленные по итогам проведения служебной проверки, а также предложение о применении или неприменении к муниципальному служащему взыскания);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Администрации в случае, если доклад о результатах проверки направлялся в комиссию (протокол);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2.1) доклада отдела кадров и муниципальной службы Администрации,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3) объяснений муниципального служащего;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4) материалов</w:t>
      </w:r>
      <w:r w:rsidR="006F6D55" w:rsidRPr="00BB3D05">
        <w:rPr>
          <w:rFonts w:ascii="Times New Roman" w:hAnsi="Times New Roman" w:cs="Times New Roman"/>
          <w:sz w:val="24"/>
          <w:szCs w:val="24"/>
        </w:rPr>
        <w:t xml:space="preserve"> проверки, представленных служащим и (или) кадровой службой</w:t>
      </w:r>
      <w:r w:rsidRPr="00BB3D05">
        <w:rPr>
          <w:rFonts w:ascii="Times New Roman" w:hAnsi="Times New Roman" w:cs="Times New Roman"/>
          <w:sz w:val="24"/>
          <w:szCs w:val="24"/>
        </w:rPr>
        <w:t>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2.5. Работодатель в течение </w:t>
      </w:r>
      <w:r w:rsidR="00BB3D05" w:rsidRPr="00BB3D05">
        <w:rPr>
          <w:rFonts w:ascii="Times New Roman" w:hAnsi="Times New Roman" w:cs="Times New Roman"/>
          <w:sz w:val="24"/>
          <w:szCs w:val="24"/>
        </w:rPr>
        <w:t>3</w:t>
      </w:r>
      <w:r w:rsidRPr="00BB3D05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материалов, указанных в </w:t>
      </w:r>
      <w:hyperlink w:anchor="P66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 одно из следующих решений: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об отказе в применении к муниципальному служащему взыскания в связи с отсутствием факта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о применении к муниципальному служащему взыскания в связи с наличием факта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При решении вопроса о применении к муниципальному служащему взысканий, предусмотренных </w:t>
      </w:r>
      <w:hyperlink r:id="rId31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</w:t>
      </w:r>
      <w:r w:rsidR="0057455F" w:rsidRPr="00BB3D05">
        <w:rPr>
          <w:rFonts w:ascii="Times New Roman" w:hAnsi="Times New Roman" w:cs="Times New Roman"/>
          <w:sz w:val="24"/>
          <w:szCs w:val="24"/>
        </w:rPr>
        <w:t>ерального закона от 02.03.2007 №</w:t>
      </w:r>
      <w:r w:rsidRPr="00BB3D05">
        <w:rPr>
          <w:rFonts w:ascii="Times New Roman" w:hAnsi="Times New Roman" w:cs="Times New Roman"/>
          <w:sz w:val="24"/>
          <w:szCs w:val="24"/>
        </w:rPr>
        <w:t xml:space="preserve"> 25-ФЗ,</w:t>
      </w:r>
      <w:r w:rsidR="003166A5" w:rsidRPr="00BB3D05">
        <w:rPr>
          <w:rFonts w:ascii="Times New Roman" w:hAnsi="Times New Roman" w:cs="Times New Roman"/>
          <w:sz w:val="24"/>
          <w:szCs w:val="24"/>
        </w:rPr>
        <w:t xml:space="preserve"> и статьями 14, 15, 27 Закона Республики Дагестан от 11.03.2008 № 9</w:t>
      </w:r>
      <w:r w:rsidRPr="00BB3D05">
        <w:rPr>
          <w:rFonts w:ascii="Times New Roman" w:hAnsi="Times New Roman" w:cs="Times New Roman"/>
          <w:sz w:val="24"/>
          <w:szCs w:val="24"/>
        </w:rPr>
        <w:t xml:space="preserve">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2.6. Решение работодателя оформляется в виде распоряжения Администрации (далее - распоряжение):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о применении к муниципальному служащему взыскания за совершение им коррупционного правонарушения;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об отказе в применении к муниципальному служащему взыскания.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Подготовку проекта распоряжения Администрации осуществляет отдел кадров и муниципальной службы Администрации.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В проекте распоряжения Администрации о применении к муниципальному служащему взыскания за совершение им коррупционного правонарушения в качестве основания </w:t>
      </w:r>
      <w:r w:rsidRPr="00BB3D05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применения взыскания указывается </w:t>
      </w:r>
      <w:hyperlink r:id="rId34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часть 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5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2 статьи 27.1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</w:t>
      </w:r>
      <w:r w:rsidR="0057455F" w:rsidRPr="00BB3D05">
        <w:rPr>
          <w:rFonts w:ascii="Times New Roman" w:hAnsi="Times New Roman" w:cs="Times New Roman"/>
          <w:sz w:val="24"/>
          <w:szCs w:val="24"/>
        </w:rPr>
        <w:t>№ 25-ФЗ</w:t>
      </w:r>
      <w:r w:rsidR="00564F38"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7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2 статьи 27.1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11.03.2008 № 9</w:t>
      </w:r>
      <w:r w:rsidRPr="00BB3D05">
        <w:rPr>
          <w:rFonts w:ascii="Times New Roman" w:hAnsi="Times New Roman" w:cs="Times New Roman"/>
          <w:sz w:val="24"/>
          <w:szCs w:val="24"/>
        </w:rPr>
        <w:t>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2.7. </w:t>
      </w:r>
      <w:r w:rsidR="00B36963" w:rsidRPr="00BB3D05">
        <w:rPr>
          <w:rFonts w:ascii="Times New Roman" w:hAnsi="Times New Roman" w:cs="Times New Roman"/>
          <w:sz w:val="24"/>
          <w:szCs w:val="24"/>
        </w:rPr>
        <w:t xml:space="preserve">(определить вид акта) </w:t>
      </w:r>
      <w:r w:rsidRPr="00BB3D05">
        <w:rPr>
          <w:rFonts w:ascii="Times New Roman" w:hAnsi="Times New Roman" w:cs="Times New Roman"/>
          <w:sz w:val="24"/>
          <w:szCs w:val="24"/>
        </w:rPr>
        <w:t>Администрации о применении к муниципальному служащему взыскания или об отказе в применении к муниципальному служащему взыскания объявляется работнику отделом кадров и муниципальной службы Администрации под роспись в течение трех рабочих дней со дня его издания, не считая времени отсутствия муниципального служащего на службе, а также вручается копия под расписку.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Если муниципальный служащий отказывается ознакомиться с распоряжением Администрации под роспись, то составляется соответствующий акт.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Акт об отказе муниципального служащего от проставления росписи об ознакомлении с распоряжением Администрации составляется в письменной форме и должен содержать: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дату и номер акта;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время и место составления акта;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фамилию, имя, отчество муниципального служащего, отказавшегося ознакомиться с актом под роспись;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факт отказа муниципального служащего проставить роспись об ознакомлении с распоряжением Администрации;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- подпись должностного лица отдела кадров и муниципальной службы Администрации, составившего акт, а также двух муниципальных служащих, подтверждающих отказ муниципального служащего от проставления росписи об ознакомлении с распоряжением Администрации.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2.8. Взыскания, предусмотренные </w:t>
      </w:r>
      <w:hyperlink r:id="rId38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статьями 14.1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0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</w:t>
      </w:r>
      <w:r w:rsidR="0057455F" w:rsidRPr="00BB3D05">
        <w:rPr>
          <w:rFonts w:ascii="Times New Roman" w:hAnsi="Times New Roman" w:cs="Times New Roman"/>
          <w:sz w:val="24"/>
          <w:szCs w:val="24"/>
        </w:rPr>
        <w:t>№ 25-ФЗ</w:t>
      </w:r>
      <w:r w:rsidR="00564F38" w:rsidRPr="00BB3D05">
        <w:rPr>
          <w:rFonts w:ascii="Times New Roman" w:hAnsi="Times New Roman" w:cs="Times New Roman"/>
          <w:sz w:val="24"/>
          <w:szCs w:val="24"/>
        </w:rPr>
        <w:t xml:space="preserve"> (</w:t>
      </w:r>
      <w:hyperlink r:id="rId41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статьями 14.1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27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11.03.2008 № 9)</w:t>
      </w:r>
      <w:r w:rsidRPr="00BB3D05">
        <w:rPr>
          <w:rFonts w:ascii="Times New Roman" w:hAnsi="Times New Roman" w:cs="Times New Roman"/>
          <w:sz w:val="24"/>
          <w:szCs w:val="24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 В указанные сроки не включается время производства по уголовному делу.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2.9. Сведения о применении к муниципальному служащему взыскания в виде увольнения в связи с утратой доверия включаются Администрацией,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44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статьей 15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57455F" w:rsidRPr="00BB3D05">
        <w:rPr>
          <w:rFonts w:ascii="Times New Roman" w:hAnsi="Times New Roman" w:cs="Times New Roman"/>
          <w:sz w:val="24"/>
          <w:szCs w:val="24"/>
        </w:rPr>
        <w:t>№ 273-ФЗ «</w:t>
      </w:r>
      <w:r w:rsidRPr="00BB3D05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57455F" w:rsidRPr="00BB3D05">
        <w:rPr>
          <w:rFonts w:ascii="Times New Roman" w:hAnsi="Times New Roman" w:cs="Times New Roman"/>
          <w:sz w:val="24"/>
          <w:szCs w:val="24"/>
        </w:rPr>
        <w:t>»</w:t>
      </w:r>
      <w:r w:rsidRPr="00BB3D05">
        <w:rPr>
          <w:rFonts w:ascii="Times New Roman" w:hAnsi="Times New Roman" w:cs="Times New Roman"/>
          <w:sz w:val="24"/>
          <w:szCs w:val="24"/>
        </w:rPr>
        <w:t>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>2.10. Муниципальный служащий вправе обжаловать решение о наложении взыскания в государственную инспекцию труда и (или) органы по рассмотрению индивидуальных трудовых споров.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2.11. Если в течение одного года со дня применения взыскания муниципальный служащий не был подвергнут взысканию, предусмотренному </w:t>
      </w:r>
      <w:hyperlink r:id="rId45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46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2 части 1 статьи 27.1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Фед</w:t>
      </w:r>
      <w:r w:rsidR="0057455F" w:rsidRPr="00BB3D05">
        <w:rPr>
          <w:rFonts w:ascii="Times New Roman" w:hAnsi="Times New Roman" w:cs="Times New Roman"/>
          <w:sz w:val="24"/>
          <w:szCs w:val="24"/>
        </w:rPr>
        <w:t>ерального закона от 02.03.2007 № 25-ФЗ</w:t>
      </w:r>
      <w:r w:rsidR="00564F38" w:rsidRPr="00BB3D05">
        <w:rPr>
          <w:rFonts w:ascii="Times New Roman" w:hAnsi="Times New Roman" w:cs="Times New Roman"/>
          <w:sz w:val="24"/>
          <w:szCs w:val="24"/>
        </w:rPr>
        <w:t xml:space="preserve"> (</w:t>
      </w:r>
      <w:hyperlink r:id="rId47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48" w:history="1">
        <w:r w:rsidR="00564F38" w:rsidRPr="00BB3D05">
          <w:rPr>
            <w:rFonts w:ascii="Times New Roman" w:hAnsi="Times New Roman" w:cs="Times New Roman"/>
            <w:color w:val="0000FF"/>
            <w:sz w:val="24"/>
            <w:szCs w:val="24"/>
          </w:rPr>
          <w:t>2 части 1 статьи 27.1</w:t>
        </w:r>
      </w:hyperlink>
      <w:r w:rsidR="00564F38" w:rsidRPr="00BB3D05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11.03.2008 № 9)</w:t>
      </w:r>
      <w:r w:rsidRPr="00BB3D05">
        <w:rPr>
          <w:rFonts w:ascii="Times New Roman" w:hAnsi="Times New Roman" w:cs="Times New Roman"/>
          <w:sz w:val="24"/>
          <w:szCs w:val="24"/>
        </w:rPr>
        <w:t>, он считается не имеющим дисциплинарного взыскания.</w:t>
      </w:r>
    </w:p>
    <w:p w:rsidR="00740EA3" w:rsidRPr="00BB3D05" w:rsidRDefault="00740EA3" w:rsidP="00574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D05">
        <w:rPr>
          <w:rFonts w:ascii="Times New Roman" w:hAnsi="Times New Roman" w:cs="Times New Roman"/>
          <w:sz w:val="24"/>
          <w:szCs w:val="24"/>
        </w:rPr>
        <w:t xml:space="preserve">Снятие взыскания производится в соответствии со </w:t>
      </w:r>
      <w:hyperlink r:id="rId49" w:history="1">
        <w:r w:rsidRPr="00BB3D05">
          <w:rPr>
            <w:rFonts w:ascii="Times New Roman" w:hAnsi="Times New Roman" w:cs="Times New Roman"/>
            <w:color w:val="0000FF"/>
            <w:sz w:val="24"/>
            <w:szCs w:val="24"/>
          </w:rPr>
          <w:t>статьей 194</w:t>
        </w:r>
      </w:hyperlink>
      <w:r w:rsidRPr="00BB3D0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6F13AA" w:rsidRPr="00406D20" w:rsidRDefault="006F13AA" w:rsidP="0057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13AA" w:rsidRPr="00406D20" w:rsidSect="00804D42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EA3"/>
    <w:rsid w:val="0007087A"/>
    <w:rsid w:val="0019128E"/>
    <w:rsid w:val="001F23BE"/>
    <w:rsid w:val="00300DC8"/>
    <w:rsid w:val="003166A5"/>
    <w:rsid w:val="00356BD9"/>
    <w:rsid w:val="00406D20"/>
    <w:rsid w:val="00432EC9"/>
    <w:rsid w:val="0052720B"/>
    <w:rsid w:val="00564F38"/>
    <w:rsid w:val="0057455F"/>
    <w:rsid w:val="00616F11"/>
    <w:rsid w:val="006312A3"/>
    <w:rsid w:val="00635CEE"/>
    <w:rsid w:val="00677375"/>
    <w:rsid w:val="006800E2"/>
    <w:rsid w:val="00680A26"/>
    <w:rsid w:val="006927E0"/>
    <w:rsid w:val="006F13AA"/>
    <w:rsid w:val="006F6D55"/>
    <w:rsid w:val="00740EA3"/>
    <w:rsid w:val="00793266"/>
    <w:rsid w:val="007C67AE"/>
    <w:rsid w:val="007E0980"/>
    <w:rsid w:val="007F1B60"/>
    <w:rsid w:val="00804D42"/>
    <w:rsid w:val="008A247D"/>
    <w:rsid w:val="00922D8A"/>
    <w:rsid w:val="009820C5"/>
    <w:rsid w:val="009A7636"/>
    <w:rsid w:val="00AE26C7"/>
    <w:rsid w:val="00B36963"/>
    <w:rsid w:val="00BA2DE3"/>
    <w:rsid w:val="00BB3D05"/>
    <w:rsid w:val="00BD3959"/>
    <w:rsid w:val="00BD5008"/>
    <w:rsid w:val="00BE3A52"/>
    <w:rsid w:val="00C35258"/>
    <w:rsid w:val="00C56495"/>
    <w:rsid w:val="00C74DD0"/>
    <w:rsid w:val="00D51B6D"/>
    <w:rsid w:val="00E70073"/>
    <w:rsid w:val="00EC549D"/>
    <w:rsid w:val="00F2182A"/>
    <w:rsid w:val="00F96C08"/>
    <w:rsid w:val="00FD39C2"/>
    <w:rsid w:val="00FF2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BACE4-70AC-46BC-A934-FD83051C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7C67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a4">
    <w:name w:val="Название Знак"/>
    <w:basedOn w:val="a0"/>
    <w:link w:val="a3"/>
    <w:rsid w:val="007C67AE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793266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9326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6403BC07AE7BEB539A1D60CAC20EBC6BE6DF069C254639635493759B4DCB4D48A61AEFD31E1CA0DF15EFE077F21B7A82092E7CMEn6G" TargetMode="External"/><Relationship Id="rId18" Type="http://schemas.openxmlformats.org/officeDocument/2006/relationships/hyperlink" Target="consultantplus://offline/ref=516403BC07AE7BEB539A1D76C9AE52B46EE981089B2E4F663C089522C41DCD1808E61CB8905145F09B40E2E173E74F2AD85E237EE4A328A868B30945MAn5G" TargetMode="External"/><Relationship Id="rId26" Type="http://schemas.openxmlformats.org/officeDocument/2006/relationships/hyperlink" Target="consultantplus://offline/ref=225995D11FA243073DC22A848B8F767EEF5BD6CB895EBC447D15FFFA2E4D03D08E882EC4787CBE96A90A99B5605586FB96B1223D72018B6B162EE0FDnAM" TargetMode="External"/><Relationship Id="rId39" Type="http://schemas.openxmlformats.org/officeDocument/2006/relationships/hyperlink" Target="consultantplus://offline/ref=516403BC07AE7BEB539A1D60CAC20EBC6BE6DF069C254639635493759B4DCB4D48A61AE8D21E1CA0DF15EFE077F21B7A82092E7CMEn6G" TargetMode="External"/><Relationship Id="rId21" Type="http://schemas.openxmlformats.org/officeDocument/2006/relationships/hyperlink" Target="consultantplus://offline/ref=516403BC07AE7BEB539A1D60CAC20EBC6BE6DF069C254639635493759B4DCB4D48A61AEDD3154AF3994BB6B131B9167B9E152E7FF8BF28ABM7n6G" TargetMode="External"/><Relationship Id="rId34" Type="http://schemas.openxmlformats.org/officeDocument/2006/relationships/hyperlink" Target="consultantplus://offline/ref=516403BC07AE7BEB539A1D60CAC20EBC6BE6DF069C254639635493759B4DCB4D48A61AEFD21E1CA0DF15EFE077F21B7A82092E7CMEn6G" TargetMode="External"/><Relationship Id="rId42" Type="http://schemas.openxmlformats.org/officeDocument/2006/relationships/hyperlink" Target="consultantplus://offline/ref=516403BC07AE7BEB539A1D60CAC20EBC6BE6DF069C254639635493759B4DCB4D48A61AE8D21E1CA0DF15EFE077F21B7A82092E7CMEn6G" TargetMode="External"/><Relationship Id="rId47" Type="http://schemas.openxmlformats.org/officeDocument/2006/relationships/hyperlink" Target="consultantplus://offline/ref=516403BC07AE7BEB539A1D60CAC20EBC6BE6DF069C254639635493759B4DCB4D48A61AEFD21E1CA0DF15EFE077F21B7A82092E7CMEn6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16403BC07AE7BEB539A1D60CAC20EBC6BE1D60799254639635493759B4DCB4D48A61AEDD31449F89B4BB6B131B9167B9E152E7FF8BF28ABM7n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6403BC07AE7BEB539A1D60CAC20EBC6BE6DF069C254639635493759B4DCB4D48A61AEDD3154AF3994BB6B131B9167B9E152E7FF8BF28ABM7n6G" TargetMode="External"/><Relationship Id="rId29" Type="http://schemas.openxmlformats.org/officeDocument/2006/relationships/hyperlink" Target="consultantplus://offline/ref=516403BC07AE7BEB539A1D60CAC20EBC6BE6DF069C254639635493759B4DCB4D48A61AE8D21E1CA0DF15EFE077F21B7A82092E7CMEn6G" TargetMode="External"/><Relationship Id="rId11" Type="http://schemas.openxmlformats.org/officeDocument/2006/relationships/hyperlink" Target="consultantplus://offline/ref=516403BC07AE7BEB539A1D60CAC20EBC6BE6DF069C254639635493759B4DCB4D48A61AE8D21E1CA0DF15EFE077F21B7A82092E7CMEn6G" TargetMode="External"/><Relationship Id="rId24" Type="http://schemas.openxmlformats.org/officeDocument/2006/relationships/hyperlink" Target="consultantplus://offline/ref=516403BC07AE7BEB539A1D60CAC20EBC6BE6DF069C254639635493759B4DCB4D48A61AE8D21E1CA0DF15EFE077F21B7A82092E7CMEn6G" TargetMode="External"/><Relationship Id="rId32" Type="http://schemas.openxmlformats.org/officeDocument/2006/relationships/hyperlink" Target="consultantplus://offline/ref=516403BC07AE7BEB539A1D60CAC20EBC6BE6DF069C254639635493759B4DCB4D48A61AE8D21E1CA0DF15EFE077F21B7A82092E7CMEn6G" TargetMode="External"/><Relationship Id="rId37" Type="http://schemas.openxmlformats.org/officeDocument/2006/relationships/hyperlink" Target="consultantplus://offline/ref=516403BC07AE7BEB539A1D60CAC20EBC6BE6DF069C254639635493759B4DCB4D48A61AEFD11E1CA0DF15EFE077F21B7A82092E7CMEn6G" TargetMode="External"/><Relationship Id="rId40" Type="http://schemas.openxmlformats.org/officeDocument/2006/relationships/hyperlink" Target="consultantplus://offline/ref=516403BC07AE7BEB539A1D60CAC20EBC6BE6DF069C254639635493759B4DCB4D48A61AEDD3154AF39A4BB6B131B9167B9E152E7FF8BF28ABM7n6G" TargetMode="External"/><Relationship Id="rId45" Type="http://schemas.openxmlformats.org/officeDocument/2006/relationships/hyperlink" Target="consultantplus://offline/ref=516403BC07AE7BEB539A1D60CAC20EBC6BE6DF069C254639635493759B4DCB4D48A61AEFD21E1CA0DF15EFE077F21B7A82092E7CMEn6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16403BC07AE7BEB539A1D60CAC20EBC6BE6DF069C254639635493759B4DCB4D48A61AE8D21E1CA0DF15EFE077F21B7A82092E7CMEn6G" TargetMode="External"/><Relationship Id="rId23" Type="http://schemas.openxmlformats.org/officeDocument/2006/relationships/hyperlink" Target="consultantplus://offline/ref=516403BC07AE7BEB539A1D60CAC20EBC6BE6DF069C254639635493759B4DCB4D48A61AEDD31549F19F4BB6B131B9167B9E152E7FF8BF28ABM7n6G" TargetMode="External"/><Relationship Id="rId28" Type="http://schemas.openxmlformats.org/officeDocument/2006/relationships/hyperlink" Target="consultantplus://offline/ref=516403BC07AE7BEB539A1D60CAC20EBC6BE6DF069C254639635493759B4DCB4D48A61AEDD31549F19F4BB6B131B9167B9E152E7FF8BF28ABM7n6G" TargetMode="External"/><Relationship Id="rId36" Type="http://schemas.openxmlformats.org/officeDocument/2006/relationships/hyperlink" Target="consultantplus://offline/ref=516403BC07AE7BEB539A1D60CAC20EBC6BE6DF069C254639635493759B4DCB4D48A61AEFD21E1CA0DF15EFE077F21B7A82092E7CMEn6G" TargetMode="External"/><Relationship Id="rId49" Type="http://schemas.openxmlformats.org/officeDocument/2006/relationships/hyperlink" Target="consultantplus://offline/ref=516403BC07AE7BEB539A1D60CAC20EBC6BE1D60799254639635493759B4DCB4D48A61AEDD31449F8934BB6B131B9167B9E152E7FF8BF28ABM7n6G" TargetMode="External"/><Relationship Id="rId10" Type="http://schemas.openxmlformats.org/officeDocument/2006/relationships/hyperlink" Target="consultantplus://offline/ref=516403BC07AE7BEB539A1D60CAC20EBC6BE6DF069C254639635493759B4DCB4D48A61AEDD3154AF9924BB6B131B9167B9E152E7FF8BF28ABM7n6G" TargetMode="External"/><Relationship Id="rId19" Type="http://schemas.openxmlformats.org/officeDocument/2006/relationships/hyperlink" Target="consultantplus://offline/ref=516403BC07AE7BEB539A1D60CAC20EBC6BE6DF069C254639635493759B4DCB4D48A61AEDD3154AF9924BB6B131B9167B9E152E7FF8BF28ABM7n6G" TargetMode="External"/><Relationship Id="rId31" Type="http://schemas.openxmlformats.org/officeDocument/2006/relationships/hyperlink" Target="consultantplus://offline/ref=516403BC07AE7BEB539A1D60CAC20EBC6BE6DF069C254639635493759B4DCB4D48A61AEDD31549F19F4BB6B131B9167B9E152E7FF8BF28ABM7n6G" TargetMode="External"/><Relationship Id="rId44" Type="http://schemas.openxmlformats.org/officeDocument/2006/relationships/hyperlink" Target="consultantplus://offline/ref=516403BC07AE7BEB539A1D60CAC20EBC6BE6DF069D284639635493759B4DCB4D48A61AEDD31549F59C4BB6B131B9167B9E152E7FF8BF28ABM7n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6403BC07AE7BEB539A1D60CAC20EBC6BE6DF069D284639635493759B4DCB4D48A61AEDD11043A5CA04B7ED75EE057B9D152C7EE4MBnDG" TargetMode="External"/><Relationship Id="rId14" Type="http://schemas.openxmlformats.org/officeDocument/2006/relationships/hyperlink" Target="consultantplus://offline/ref=516403BC07AE7BEB539A1D60CAC20EBC6BE6DF069C254639635493759B4DCB4D48A61AEDD3154AF9924BB6B131B9167B9E152E7FF8BF28ABM7n6G" TargetMode="External"/><Relationship Id="rId22" Type="http://schemas.openxmlformats.org/officeDocument/2006/relationships/hyperlink" Target="consultantplus://offline/ref=516403BC07AE7BEB539A1D60CAC20EBC6BE6DF069D284639635493759B4DCB4D5AA642E1D31756F19A5EE0E077MEnCG" TargetMode="External"/><Relationship Id="rId27" Type="http://schemas.openxmlformats.org/officeDocument/2006/relationships/hyperlink" Target="consultantplus://offline/ref=516403BC07AE7BEB539A1D76C9AE52B46EE981089B2D4E663A059522C41DCD1808E61CB8905145F09B40E0E176E74F2AD85E237EE4A328A868B30945MAn5G" TargetMode="External"/><Relationship Id="rId30" Type="http://schemas.openxmlformats.org/officeDocument/2006/relationships/hyperlink" Target="consultantplus://offline/ref=516403BC07AE7BEB539A1D60CAC20EBC6BE6DF069C254639635493759B4DCB4D48A61AEDD3154AF39A4BB6B131B9167B9E152E7FF8BF28ABM7n6G" TargetMode="External"/><Relationship Id="rId35" Type="http://schemas.openxmlformats.org/officeDocument/2006/relationships/hyperlink" Target="consultantplus://offline/ref=516403BC07AE7BEB539A1D60CAC20EBC6BE6DF069C254639635493759B4DCB4D48A61AEFD11E1CA0DF15EFE077F21B7A82092E7CMEn6G" TargetMode="External"/><Relationship Id="rId43" Type="http://schemas.openxmlformats.org/officeDocument/2006/relationships/hyperlink" Target="consultantplus://offline/ref=516403BC07AE7BEB539A1D60CAC20EBC6BE6DF069C254639635493759B4DCB4D48A61AEDD3154AF39A4BB6B131B9167B9E152E7FF8BF28ABM7n6G" TargetMode="External"/><Relationship Id="rId48" Type="http://schemas.openxmlformats.org/officeDocument/2006/relationships/hyperlink" Target="consultantplus://offline/ref=516403BC07AE7BEB539A1D60CAC20EBC6BE6DF069C254639635493759B4DCB4D48A61AEFD11E1CA0DF15EFE077F21B7A82092E7CMEn6G" TargetMode="External"/><Relationship Id="rId8" Type="http://schemas.openxmlformats.org/officeDocument/2006/relationships/hyperlink" Target="consultantplus://offline/ref=516403BC07AE7BEB539A1D60CAC20EBC6BE6DF069D284639635493759B4DCB4D48A61AEADA1E1CA0DF15EFE077F21B7A82092E7CMEn6G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16403BC07AE7BEB539A1D60CAC20EBC6BE6DF069C254639635493759B4DCB4D48A61AEDD3154AF3994BB6B131B9167B9E152E7FF8BF28ABM7n6G" TargetMode="External"/><Relationship Id="rId17" Type="http://schemas.openxmlformats.org/officeDocument/2006/relationships/hyperlink" Target="consultantplus://offline/ref=516403BC07AE7BEB539A1D60CAC20EBC6BE6DF069C254639635493759B4DCB4D48A61AEFD31E1CA0DF15EFE077F21B7A82092E7CMEn6G" TargetMode="External"/><Relationship Id="rId25" Type="http://schemas.openxmlformats.org/officeDocument/2006/relationships/hyperlink" Target="consultantplus://offline/ref=225995D11FA243073DC22A848B8F767EEF5BD6CB895EBC447D15FFFA2E4D03D08E882EC4787CBE96A90D96B6605586FB96B1223D72018B6B162EE0FDnAM" TargetMode="External"/><Relationship Id="rId33" Type="http://schemas.openxmlformats.org/officeDocument/2006/relationships/hyperlink" Target="consultantplus://offline/ref=516403BC07AE7BEB539A1D60CAC20EBC6BE6DF069C254639635493759B4DCB4D48A61AEDD3154AF39A4BB6B131B9167B9E152E7FF8BF28ABM7n6G" TargetMode="External"/><Relationship Id="rId38" Type="http://schemas.openxmlformats.org/officeDocument/2006/relationships/hyperlink" Target="consultantplus://offline/ref=516403BC07AE7BEB539A1D60CAC20EBC6BE6DF069C254639635493759B4DCB4D48A61AEDD3154AF9924BB6B131B9167B9E152E7FF8BF28ABM7n6G" TargetMode="External"/><Relationship Id="rId46" Type="http://schemas.openxmlformats.org/officeDocument/2006/relationships/hyperlink" Target="consultantplus://offline/ref=516403BC07AE7BEB539A1D60CAC20EBC6BE6DF069C254639635493759B4DCB4D48A61AEFD11E1CA0DF15EFE077F21B7A82092E7CMEn6G" TargetMode="External"/><Relationship Id="rId20" Type="http://schemas.openxmlformats.org/officeDocument/2006/relationships/hyperlink" Target="consultantplus://offline/ref=516403BC07AE7BEB539A1D60CAC20EBC6BE6DF069C254639635493759B4DCB4D48A61AE8D21E1CA0DF15EFE077F21B7A82092E7CMEn6G" TargetMode="External"/><Relationship Id="rId41" Type="http://schemas.openxmlformats.org/officeDocument/2006/relationships/hyperlink" Target="consultantplus://offline/ref=516403BC07AE7BEB539A1D60CAC20EBC6BE6DF069C254639635493759B4DCB4D48A61AEDD3154AF9924BB6B131B9167B9E152E7FF8BF28ABM7n6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6403BC07AE7BEB539A1D60CAC20EBC6BE1D60799254639635493759B4DCB4D48A61AEDD31449F9984BB6B131B9167B9E152E7FF8BF28ABM7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0E50-0CA0-4AE3-8C1C-02F58BA3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Ольга Юрьевна</dc:creator>
  <cp:lastModifiedBy>Windows User</cp:lastModifiedBy>
  <cp:revision>33</cp:revision>
  <dcterms:created xsi:type="dcterms:W3CDTF">2020-06-29T11:18:00Z</dcterms:created>
  <dcterms:modified xsi:type="dcterms:W3CDTF">2020-12-18T11:34:00Z</dcterms:modified>
</cp:coreProperties>
</file>