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715" w:rsidRPr="00DE50FD" w:rsidRDefault="00680715" w:rsidP="00680715">
      <w:pPr>
        <w:jc w:val="center"/>
      </w:pPr>
      <w:r w:rsidRPr="00533D43">
        <w:rPr>
          <w:noProof/>
          <w:lang w:bidi="ar-SA"/>
        </w:rPr>
        <w:drawing>
          <wp:inline distT="0" distB="0" distL="0" distR="0">
            <wp:extent cx="590550" cy="571500"/>
            <wp:effectExtent l="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OR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0715" w:rsidRPr="00DE50FD" w:rsidRDefault="00680715" w:rsidP="00680715">
      <w:pPr>
        <w:jc w:val="center"/>
        <w:rPr>
          <w:rFonts w:ascii="Times New Roman" w:hAnsi="Times New Roman"/>
          <w:b/>
          <w:bCs/>
        </w:rPr>
      </w:pPr>
      <w:r w:rsidRPr="00DE50FD">
        <w:rPr>
          <w:rFonts w:ascii="Times New Roman" w:hAnsi="Times New Roman"/>
          <w:b/>
          <w:bCs/>
        </w:rPr>
        <w:t>РЕСПУБЛИКА ДАГЕСТАН</w:t>
      </w:r>
    </w:p>
    <w:p w:rsidR="00680715" w:rsidRPr="00DE50FD" w:rsidRDefault="00680715" w:rsidP="00680715">
      <w:pPr>
        <w:shd w:val="clear" w:color="auto" w:fill="FFFFFF"/>
        <w:spacing w:line="240" w:lineRule="atLeast"/>
        <w:jc w:val="center"/>
        <w:rPr>
          <w:rFonts w:ascii="Times New Roman" w:hAnsi="Times New Roman"/>
          <w:bCs/>
        </w:rPr>
      </w:pPr>
      <w:r w:rsidRPr="00DE50FD">
        <w:rPr>
          <w:rFonts w:ascii="Times New Roman" w:hAnsi="Times New Roman"/>
          <w:b/>
          <w:bCs/>
        </w:rPr>
        <w:t>МУНИЦИПАЛЬНОЕ ОБРАЗОВАНИЕ «СУЛЕЙМАН-СТАЛЬСКИЙ РАЙОН»</w:t>
      </w:r>
    </w:p>
    <w:p w:rsidR="00680715" w:rsidRPr="00DE50FD" w:rsidRDefault="00680715" w:rsidP="00680715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</w:rPr>
      </w:pPr>
      <w:r w:rsidRPr="00DE50FD">
        <w:rPr>
          <w:rFonts w:ascii="Times New Roman" w:hAnsi="Times New Roman"/>
          <w:b/>
        </w:rPr>
        <w:t>МУНИЦИПАЛЬНОЕ ОБРАЗОВАНИЕ</w:t>
      </w:r>
    </w:p>
    <w:p w:rsidR="00680715" w:rsidRPr="00DE50FD" w:rsidRDefault="00680715" w:rsidP="00680715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</w:rPr>
      </w:pPr>
      <w:r w:rsidRPr="00DE50FD">
        <w:rPr>
          <w:rFonts w:ascii="Times New Roman" w:hAnsi="Times New Roman"/>
          <w:b/>
        </w:rPr>
        <w:t>СОБРАНИЕ ДЕПУТАТОВ СЕЛЬСКОГО ПОСЕЛЕНИЯ</w:t>
      </w:r>
    </w:p>
    <w:p w:rsidR="00680715" w:rsidRPr="00DE50FD" w:rsidRDefault="00680715" w:rsidP="00680715">
      <w:pPr>
        <w:shd w:val="clear" w:color="auto" w:fill="FFFFFF"/>
        <w:spacing w:line="240" w:lineRule="atLeast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«сельсовет «Касумкентский</w:t>
      </w:r>
      <w:r w:rsidRPr="00DE50FD">
        <w:rPr>
          <w:rFonts w:ascii="Times New Roman" w:hAnsi="Times New Roman"/>
          <w:b/>
        </w:rPr>
        <w:t>»</w:t>
      </w:r>
    </w:p>
    <w:p w:rsidR="00680715" w:rsidRPr="00DE50FD" w:rsidRDefault="00680715" w:rsidP="00680715">
      <w:pPr>
        <w:ind w:left="-284"/>
        <w:rPr>
          <w:b/>
        </w:rPr>
      </w:pPr>
      <w:r w:rsidRPr="0095473D">
        <w:rPr>
          <w:rFonts w:ascii="Times New Roman" w:hAnsi="Times New Roman"/>
          <w:b/>
        </w:rPr>
        <w:t>36876</w:t>
      </w:r>
      <w:r>
        <w:rPr>
          <w:rFonts w:ascii="Times New Roman" w:hAnsi="Times New Roman"/>
          <w:b/>
        </w:rPr>
        <w:t xml:space="preserve">1 </w:t>
      </w:r>
      <w:r w:rsidRPr="0095473D">
        <w:rPr>
          <w:rFonts w:ascii="Times New Roman" w:hAnsi="Times New Roman"/>
          <w:b/>
        </w:rPr>
        <w:t>с.</w:t>
      </w:r>
      <w:r>
        <w:rPr>
          <w:rFonts w:ascii="Times New Roman" w:hAnsi="Times New Roman"/>
          <w:b/>
        </w:rPr>
        <w:t xml:space="preserve"> </w:t>
      </w:r>
      <w:r w:rsidRPr="0095473D">
        <w:rPr>
          <w:rFonts w:ascii="Times New Roman" w:hAnsi="Times New Roman"/>
          <w:b/>
        </w:rPr>
        <w:t>Касумкент,</w:t>
      </w:r>
      <w:r>
        <w:rPr>
          <w:rFonts w:ascii="Times New Roman" w:hAnsi="Times New Roman"/>
          <w:b/>
        </w:rPr>
        <w:t xml:space="preserve"> </w:t>
      </w:r>
      <w:r w:rsidRPr="0095473D">
        <w:rPr>
          <w:rFonts w:ascii="Times New Roman" w:hAnsi="Times New Roman"/>
          <w:b/>
        </w:rPr>
        <w:t>ул. М.</w:t>
      </w:r>
      <w:r>
        <w:rPr>
          <w:rFonts w:ascii="Times New Roman" w:hAnsi="Times New Roman"/>
          <w:b/>
        </w:rPr>
        <w:t xml:space="preserve"> </w:t>
      </w:r>
      <w:r w:rsidRPr="0095473D">
        <w:rPr>
          <w:rFonts w:ascii="Times New Roman" w:hAnsi="Times New Roman"/>
          <w:b/>
        </w:rPr>
        <w:t xml:space="preserve">Стальского </w:t>
      </w:r>
      <w:r>
        <w:rPr>
          <w:rFonts w:ascii="Times New Roman" w:hAnsi="Times New Roman"/>
          <w:b/>
        </w:rPr>
        <w:t>4</w:t>
      </w:r>
      <w:r w:rsidRPr="0095473D">
        <w:rPr>
          <w:rFonts w:ascii="Times New Roman" w:hAnsi="Times New Roman"/>
          <w:b/>
        </w:rPr>
        <w:t>,</w:t>
      </w:r>
      <w:r>
        <w:rPr>
          <w:rFonts w:ascii="Times New Roman" w:hAnsi="Times New Roman"/>
          <w:b/>
        </w:rPr>
        <w:t xml:space="preserve"> </w:t>
      </w:r>
      <w:proofErr w:type="spellStart"/>
      <w:r w:rsidRPr="0095473D">
        <w:rPr>
          <w:rFonts w:ascii="Times New Roman" w:hAnsi="Times New Roman"/>
          <w:b/>
        </w:rPr>
        <w:t>С.Стальский</w:t>
      </w:r>
      <w:proofErr w:type="spellEnd"/>
      <w:r w:rsidRPr="0095473D">
        <w:rPr>
          <w:rFonts w:ascii="Times New Roman" w:hAnsi="Times New Roman"/>
          <w:b/>
        </w:rPr>
        <w:t xml:space="preserve"> район,</w:t>
      </w:r>
      <w:r>
        <w:rPr>
          <w:rFonts w:ascii="Times New Roman" w:hAnsi="Times New Roman"/>
          <w:b/>
        </w:rPr>
        <w:t xml:space="preserve"> </w:t>
      </w:r>
      <w:r w:rsidRPr="0095473D">
        <w:rPr>
          <w:rFonts w:ascii="Times New Roman" w:hAnsi="Times New Roman"/>
          <w:b/>
        </w:rPr>
        <w:t xml:space="preserve">Республика </w:t>
      </w:r>
      <w:proofErr w:type="gramStart"/>
      <w:r>
        <w:rPr>
          <w:rFonts w:ascii="Times New Roman" w:hAnsi="Times New Roman"/>
          <w:b/>
        </w:rPr>
        <w:t>Д</w:t>
      </w:r>
      <w:r w:rsidRPr="0095473D">
        <w:rPr>
          <w:rFonts w:ascii="Times New Roman" w:hAnsi="Times New Roman"/>
          <w:b/>
        </w:rPr>
        <w:t>агестан,тел</w:t>
      </w:r>
      <w:proofErr w:type="gramEnd"/>
      <w:r w:rsidRPr="0095473D">
        <w:rPr>
          <w:rFonts w:ascii="Times New Roman" w:hAnsi="Times New Roman"/>
          <w:b/>
        </w:rPr>
        <w:t>:3-17-34</w:t>
      </w:r>
      <w:r>
        <w:rPr>
          <w:rFonts w:ascii="Times New Roman" w:hAnsi="Times New Roman"/>
          <w:b/>
        </w:rPr>
        <w:t xml:space="preserve"> </w:t>
      </w:r>
      <w:r w:rsidRPr="00DE50FD">
        <w:rPr>
          <w:b/>
        </w:rPr>
        <w:t xml:space="preserve">  </w:t>
      </w:r>
    </w:p>
    <w:p w:rsidR="00680715" w:rsidRPr="00002F39" w:rsidRDefault="00B70DE4" w:rsidP="00680715">
      <w:pPr>
        <w:pStyle w:val="a5"/>
        <w:tabs>
          <w:tab w:val="left" w:pos="900"/>
        </w:tabs>
        <w:spacing w:after="0"/>
        <w:rPr>
          <w:b/>
          <w:szCs w:val="18"/>
          <w:lang w:eastAsia="x-none"/>
        </w:rPr>
      </w:pPr>
      <w:r>
        <w:rPr>
          <w:noProof/>
        </w:rPr>
        <w:pict>
          <v:line id="Прямая соединительная линия 4" o:spid="_x0000_s1026" style="position:absolute;z-index:251659264;visibility:visible;mso-wrap-distance-top:-3e-5mm;mso-wrap-distance-bottom:-3e-5mm" from="-9.9pt,10.45pt" to="483.4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" strokeweight="4.5pt">
            <v:stroke linestyle="thickThin"/>
          </v:line>
        </w:pict>
      </w:r>
      <w:r w:rsidR="00680715">
        <w:rPr>
          <w:b/>
          <w:szCs w:val="20"/>
          <w:lang w:eastAsia="x-none"/>
        </w:rPr>
        <w:t xml:space="preserve">  </w:t>
      </w:r>
    </w:p>
    <w:p w:rsidR="00680715" w:rsidRDefault="00680715" w:rsidP="00680715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680715" w:rsidRPr="00264AEC" w:rsidRDefault="00680715" w:rsidP="00680715">
      <w:pPr>
        <w:tabs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«11» июня 2020 г. 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с. Касумкент</w:t>
      </w:r>
    </w:p>
    <w:p w:rsidR="00680715" w:rsidRDefault="00680715" w:rsidP="0068071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80715" w:rsidRPr="00A42B93" w:rsidRDefault="00680715" w:rsidP="0068071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C7BB7">
        <w:rPr>
          <w:rFonts w:ascii="Times New Roman" w:hAnsi="Times New Roman"/>
          <w:b/>
          <w:color w:val="000000"/>
          <w:sz w:val="28"/>
          <w:szCs w:val="28"/>
        </w:rPr>
        <w:t>РЕШЕНИЕ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№ ___ – 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IV</w:t>
      </w:r>
    </w:p>
    <w:p w:rsidR="00BA7020" w:rsidRPr="00346A18" w:rsidRDefault="00680715" w:rsidP="006807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Собрания депутатов сельского поселения  </w:t>
      </w:r>
      <w:r w:rsidR="00BA7020" w:rsidRPr="00346A18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</w:t>
      </w:r>
    </w:p>
    <w:p w:rsidR="001B33E3" w:rsidRPr="00680715" w:rsidRDefault="00680715" w:rsidP="00BA70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7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33E3" w:rsidRPr="00680715">
        <w:rPr>
          <w:rFonts w:ascii="Times New Roman" w:hAnsi="Times New Roman" w:cs="Times New Roman"/>
          <w:b/>
          <w:sz w:val="28"/>
          <w:szCs w:val="28"/>
        </w:rPr>
        <w:t>«</w:t>
      </w:r>
      <w:r w:rsidR="00232598" w:rsidRPr="00680715">
        <w:rPr>
          <w:rFonts w:ascii="Times New Roman" w:hAnsi="Times New Roman" w:cs="Times New Roman"/>
          <w:b/>
          <w:sz w:val="28"/>
          <w:szCs w:val="28"/>
        </w:rPr>
        <w:t>сельсовет «Касумкентский</w:t>
      </w:r>
      <w:r w:rsidR="008F363E" w:rsidRPr="00680715">
        <w:rPr>
          <w:rFonts w:ascii="Times New Roman" w:hAnsi="Times New Roman" w:cs="Times New Roman"/>
          <w:b/>
          <w:sz w:val="28"/>
          <w:szCs w:val="28"/>
        </w:rPr>
        <w:t>» муниципального района «</w:t>
      </w:r>
      <w:r w:rsidR="00232598" w:rsidRPr="00680715">
        <w:rPr>
          <w:rFonts w:ascii="Times New Roman" w:hAnsi="Times New Roman" w:cs="Times New Roman"/>
          <w:b/>
          <w:sz w:val="28"/>
          <w:szCs w:val="28"/>
        </w:rPr>
        <w:t>Сулейман- Стальский район</w:t>
      </w:r>
      <w:r w:rsidR="008F363E" w:rsidRPr="00680715">
        <w:rPr>
          <w:rFonts w:ascii="Times New Roman" w:hAnsi="Times New Roman" w:cs="Times New Roman"/>
          <w:b/>
          <w:sz w:val="28"/>
          <w:szCs w:val="28"/>
        </w:rPr>
        <w:t>»</w:t>
      </w:r>
    </w:p>
    <w:p w:rsidR="00BA7020" w:rsidRPr="00346A18" w:rsidRDefault="00BA7020" w:rsidP="00BA7020">
      <w:pPr>
        <w:ind w:firstLine="1540"/>
        <w:jc w:val="center"/>
        <w:rPr>
          <w:rStyle w:val="20"/>
          <w:rFonts w:eastAsia="Arial Unicode MS"/>
          <w:color w:val="auto"/>
        </w:rPr>
      </w:pPr>
    </w:p>
    <w:p w:rsidR="008F363E" w:rsidRPr="00680715" w:rsidRDefault="008F363E" w:rsidP="00680715">
      <w:pPr>
        <w:jc w:val="center"/>
        <w:rPr>
          <w:rStyle w:val="20"/>
          <w:rFonts w:eastAsia="Arial Unicode MS"/>
          <w:b/>
          <w:color w:val="auto"/>
        </w:rPr>
      </w:pPr>
      <w:r w:rsidRPr="00680715">
        <w:rPr>
          <w:rStyle w:val="20"/>
          <w:rFonts w:eastAsia="Arial Unicode MS"/>
          <w:b/>
          <w:color w:val="auto"/>
        </w:rPr>
        <w:t>«О</w:t>
      </w:r>
      <w:r w:rsidR="005D7FE4" w:rsidRPr="00680715">
        <w:rPr>
          <w:rStyle w:val="20"/>
          <w:rFonts w:eastAsia="Arial Unicode MS"/>
          <w:b/>
          <w:color w:val="auto"/>
        </w:rPr>
        <w:t>б утверждении Положения о проведении мониторинга изменений законодательства и муниципальных нормативных правовых актов</w:t>
      </w:r>
    </w:p>
    <w:p w:rsidR="005D7FE4" w:rsidRPr="00680715" w:rsidRDefault="008F363E" w:rsidP="00680715">
      <w:pPr>
        <w:ind w:firstLine="1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0715">
        <w:rPr>
          <w:rStyle w:val="20"/>
          <w:rFonts w:eastAsia="Arial Unicode MS"/>
          <w:b/>
          <w:color w:val="auto"/>
        </w:rPr>
        <w:t>Собранием депутатов</w:t>
      </w:r>
      <w:r w:rsidR="005D7FE4" w:rsidRPr="00680715">
        <w:rPr>
          <w:rStyle w:val="20"/>
          <w:rFonts w:eastAsia="Arial Unicode MS"/>
          <w:b/>
          <w:color w:val="auto"/>
        </w:rPr>
        <w:t xml:space="preserve"> сельского поселения «</w:t>
      </w:r>
      <w:r w:rsidR="0009291E" w:rsidRPr="00680715">
        <w:rPr>
          <w:rFonts w:ascii="Times New Roman" w:hAnsi="Times New Roman" w:cs="Times New Roman"/>
          <w:b/>
          <w:sz w:val="28"/>
          <w:szCs w:val="28"/>
        </w:rPr>
        <w:t>сельсовет «Касумкентский</w:t>
      </w:r>
      <w:r w:rsidRPr="0068071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8F363E" w:rsidRPr="00346A18" w:rsidRDefault="008F363E" w:rsidP="0068071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363E" w:rsidRPr="00346A18" w:rsidRDefault="008F363E" w:rsidP="008F363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D7FE4" w:rsidRPr="00346A18" w:rsidRDefault="005D7FE4" w:rsidP="005D7FE4">
      <w:pPr>
        <w:ind w:firstLine="780"/>
        <w:jc w:val="both"/>
        <w:rPr>
          <w:rStyle w:val="21"/>
          <w:rFonts w:eastAsia="Arial Unicode MS"/>
          <w:b w:val="0"/>
          <w:color w:val="auto"/>
        </w:rPr>
      </w:pPr>
      <w:r w:rsidRPr="00346A18">
        <w:rPr>
          <w:rStyle w:val="20"/>
          <w:rFonts w:eastAsia="Arial Unicode MS"/>
          <w:color w:val="auto"/>
        </w:rPr>
        <w:t xml:space="preserve">В целях </w:t>
      </w:r>
      <w:r w:rsidR="00EF4D18" w:rsidRPr="00346A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правового регулирования отношений в области нормо</w:t>
      </w:r>
      <w:r w:rsidR="0009291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творчества, усиления контроля над</w:t>
      </w:r>
      <w:r w:rsidR="00EF4D18" w:rsidRPr="00346A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своевременным приведением нормативных правовых актов в соответствие с федеральным законодательством и законодательством</w:t>
      </w:r>
      <w:r w:rsidR="000A3094" w:rsidRPr="00346A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Республики Дагестан</w:t>
      </w:r>
      <w:r w:rsidR="00EF4D18" w:rsidRPr="00346A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а также в соответствии с Уставом сельского поселения </w:t>
      </w:r>
      <w:r w:rsidR="000A3094" w:rsidRPr="00346A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09291E" w:rsidRPr="0009291E">
        <w:rPr>
          <w:rFonts w:ascii="Times New Roman" w:hAnsi="Times New Roman" w:cs="Times New Roman"/>
          <w:sz w:val="28"/>
          <w:szCs w:val="28"/>
        </w:rPr>
        <w:t>сельсовет «Касумкентский</w:t>
      </w:r>
      <w:r w:rsidR="000A3094" w:rsidRPr="00346A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EF4D18" w:rsidRPr="00346A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, </w:t>
      </w:r>
      <w:r w:rsidR="00346A18" w:rsidRPr="00346A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Собрание </w:t>
      </w:r>
      <w:r w:rsidR="00EF4D18" w:rsidRPr="00346A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депутатов сельского поселения </w:t>
      </w:r>
      <w:r w:rsidR="000A3094" w:rsidRPr="00346A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09291E" w:rsidRPr="0009291E">
        <w:rPr>
          <w:rFonts w:ascii="Times New Roman" w:hAnsi="Times New Roman" w:cs="Times New Roman"/>
          <w:sz w:val="28"/>
          <w:szCs w:val="28"/>
        </w:rPr>
        <w:t>сельсовет «Касумкентский</w:t>
      </w:r>
      <w:r w:rsidR="000A3094" w:rsidRPr="00346A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</w:t>
      </w:r>
      <w:r w:rsidR="00EF4D18" w:rsidRPr="00346A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муниципального района </w:t>
      </w:r>
      <w:r w:rsidR="000A3094" w:rsidRPr="00346A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</w:t>
      </w:r>
      <w:r w:rsidR="0009291E" w:rsidRPr="0009291E">
        <w:rPr>
          <w:rFonts w:ascii="Times New Roman" w:hAnsi="Times New Roman" w:cs="Times New Roman"/>
          <w:sz w:val="28"/>
          <w:szCs w:val="28"/>
        </w:rPr>
        <w:t>Сулейман- Стальский район</w:t>
      </w:r>
      <w:r w:rsidR="000A3094" w:rsidRPr="00346A18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» Республики Дагестан</w:t>
      </w:r>
      <w:r w:rsidRPr="00346A18">
        <w:rPr>
          <w:rStyle w:val="21"/>
          <w:rFonts w:eastAsia="Arial Unicode MS"/>
          <w:b w:val="0"/>
          <w:color w:val="auto"/>
        </w:rPr>
        <w:t xml:space="preserve"> решил</w:t>
      </w:r>
      <w:r w:rsidR="000A3094" w:rsidRPr="00346A18">
        <w:rPr>
          <w:rStyle w:val="21"/>
          <w:rFonts w:eastAsia="Arial Unicode MS"/>
          <w:b w:val="0"/>
          <w:color w:val="auto"/>
        </w:rPr>
        <w:t>о</w:t>
      </w:r>
      <w:r w:rsidRPr="00346A18">
        <w:rPr>
          <w:rStyle w:val="21"/>
          <w:rFonts w:eastAsia="Arial Unicode MS"/>
          <w:b w:val="0"/>
          <w:color w:val="auto"/>
        </w:rPr>
        <w:t>:</w:t>
      </w:r>
    </w:p>
    <w:p w:rsidR="00AD16FC" w:rsidRPr="00346A18" w:rsidRDefault="00AD16FC" w:rsidP="005D7FE4">
      <w:pPr>
        <w:ind w:firstLine="780"/>
        <w:jc w:val="both"/>
        <w:rPr>
          <w:rStyle w:val="21"/>
          <w:rFonts w:eastAsia="Arial Unicode MS"/>
          <w:b w:val="0"/>
          <w:color w:val="auto"/>
        </w:rPr>
      </w:pPr>
    </w:p>
    <w:p w:rsidR="00AD16FC" w:rsidRPr="00346A18" w:rsidRDefault="00AD16FC" w:rsidP="00AD16FC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46A18">
        <w:rPr>
          <w:spacing w:val="2"/>
          <w:sz w:val="28"/>
          <w:szCs w:val="28"/>
        </w:rPr>
        <w:t xml:space="preserve">         </w:t>
      </w:r>
      <w:r w:rsidR="00346A18" w:rsidRPr="00346A18">
        <w:rPr>
          <w:spacing w:val="2"/>
          <w:sz w:val="28"/>
          <w:szCs w:val="28"/>
        </w:rPr>
        <w:t xml:space="preserve">1. </w:t>
      </w:r>
      <w:r w:rsidRPr="00346A18">
        <w:rPr>
          <w:spacing w:val="2"/>
          <w:sz w:val="28"/>
          <w:szCs w:val="28"/>
        </w:rPr>
        <w:t>Утвердить Положение о порядке проведения мониторинга правоприменения муниципальных нормативных правовых актов (Приложение).</w:t>
      </w:r>
    </w:p>
    <w:p w:rsidR="00AD16FC" w:rsidRPr="00346A18" w:rsidRDefault="00AD16FC" w:rsidP="00AD16FC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 w:rsidRPr="00346A18">
        <w:rPr>
          <w:spacing w:val="2"/>
          <w:sz w:val="28"/>
          <w:szCs w:val="28"/>
        </w:rPr>
        <w:t xml:space="preserve">         2. Опубликовать настоящее Решение в средствах массовой информации и разместить на официальном сайте сельского поселения </w:t>
      </w:r>
      <w:r w:rsidR="00AA195A">
        <w:rPr>
          <w:spacing w:val="2"/>
          <w:sz w:val="28"/>
          <w:szCs w:val="28"/>
        </w:rPr>
        <w:t>«сельсовет Касумкентский</w:t>
      </w:r>
      <w:r w:rsidR="0018796F" w:rsidRPr="00346A18">
        <w:rPr>
          <w:spacing w:val="2"/>
          <w:sz w:val="28"/>
          <w:szCs w:val="28"/>
        </w:rPr>
        <w:t xml:space="preserve">» </w:t>
      </w:r>
      <w:r w:rsidRPr="00346A18">
        <w:rPr>
          <w:spacing w:val="2"/>
          <w:sz w:val="28"/>
          <w:szCs w:val="28"/>
        </w:rPr>
        <w:t>муниципального района</w:t>
      </w:r>
      <w:r w:rsidR="0018796F" w:rsidRPr="00346A18">
        <w:rPr>
          <w:spacing w:val="2"/>
          <w:sz w:val="28"/>
          <w:szCs w:val="28"/>
        </w:rPr>
        <w:t xml:space="preserve"> «</w:t>
      </w:r>
      <w:r w:rsidR="00AA195A" w:rsidRPr="0009291E">
        <w:rPr>
          <w:sz w:val="28"/>
          <w:szCs w:val="28"/>
        </w:rPr>
        <w:t>Сулейман- Стальский район</w:t>
      </w:r>
      <w:r w:rsidR="0018796F" w:rsidRPr="00346A18">
        <w:rPr>
          <w:spacing w:val="2"/>
          <w:sz w:val="28"/>
          <w:szCs w:val="28"/>
        </w:rPr>
        <w:t>»</w:t>
      </w:r>
      <w:r w:rsidRPr="00346A18">
        <w:rPr>
          <w:spacing w:val="2"/>
          <w:sz w:val="28"/>
          <w:szCs w:val="28"/>
        </w:rPr>
        <w:t>.</w:t>
      </w:r>
    </w:p>
    <w:p w:rsidR="00AD16FC" w:rsidRPr="00346A18" w:rsidRDefault="00AA195A" w:rsidP="00AD16FC">
      <w:pPr>
        <w:pStyle w:val="formattext"/>
        <w:shd w:val="clear" w:color="auto" w:fill="FFFFFF"/>
        <w:spacing w:before="0" w:beforeAutospacing="0" w:after="0" w:afterAutospacing="0" w:line="263" w:lineRule="atLeast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 3. Контроль над</w:t>
      </w:r>
      <w:r w:rsidR="00AD16FC" w:rsidRPr="00346A18">
        <w:rPr>
          <w:spacing w:val="2"/>
          <w:sz w:val="28"/>
          <w:szCs w:val="28"/>
        </w:rPr>
        <w:t xml:space="preserve"> исполнением настоящего </w:t>
      </w:r>
      <w:r w:rsidR="0018796F" w:rsidRPr="00346A18">
        <w:rPr>
          <w:spacing w:val="2"/>
          <w:sz w:val="28"/>
          <w:szCs w:val="28"/>
        </w:rPr>
        <w:t>Р</w:t>
      </w:r>
      <w:r w:rsidR="00AD16FC" w:rsidRPr="00346A18">
        <w:rPr>
          <w:spacing w:val="2"/>
          <w:sz w:val="28"/>
          <w:szCs w:val="28"/>
        </w:rPr>
        <w:t xml:space="preserve">ешения возложить на Председателя </w:t>
      </w:r>
      <w:r w:rsidR="00781D7A" w:rsidRPr="00346A18">
        <w:rPr>
          <w:spacing w:val="2"/>
          <w:sz w:val="28"/>
          <w:szCs w:val="28"/>
        </w:rPr>
        <w:t xml:space="preserve">Собрания </w:t>
      </w:r>
      <w:r w:rsidR="00AD16FC" w:rsidRPr="00346A18">
        <w:rPr>
          <w:spacing w:val="2"/>
          <w:sz w:val="28"/>
          <w:szCs w:val="28"/>
        </w:rPr>
        <w:t xml:space="preserve">депутатов сельского поселения </w:t>
      </w:r>
      <w:r>
        <w:rPr>
          <w:spacing w:val="2"/>
          <w:sz w:val="28"/>
          <w:szCs w:val="28"/>
        </w:rPr>
        <w:t>«сельсовет «Касумкентский</w:t>
      </w:r>
      <w:r w:rsidR="00781D7A" w:rsidRPr="00346A18">
        <w:rPr>
          <w:spacing w:val="2"/>
          <w:sz w:val="28"/>
          <w:szCs w:val="28"/>
        </w:rPr>
        <w:t>»</w:t>
      </w:r>
      <w:r w:rsidR="00F614EC">
        <w:rPr>
          <w:spacing w:val="2"/>
          <w:sz w:val="28"/>
          <w:szCs w:val="28"/>
        </w:rPr>
        <w:t>.</w:t>
      </w:r>
    </w:p>
    <w:p w:rsidR="00F614EC" w:rsidRDefault="00F614EC" w:rsidP="00F614EC">
      <w:pPr>
        <w:jc w:val="both"/>
        <w:rPr>
          <w:rFonts w:ascii="Times New Roman" w:hAnsi="Times New Roman"/>
          <w:sz w:val="28"/>
          <w:szCs w:val="28"/>
        </w:rPr>
      </w:pPr>
    </w:p>
    <w:p w:rsidR="00F614EC" w:rsidRPr="00364BCE" w:rsidRDefault="00F614EC" w:rsidP="00F614EC">
      <w:pPr>
        <w:jc w:val="both"/>
        <w:rPr>
          <w:rFonts w:ascii="Times New Roman" w:hAnsi="Times New Roman"/>
          <w:b/>
          <w:sz w:val="28"/>
          <w:szCs w:val="28"/>
        </w:rPr>
      </w:pPr>
    </w:p>
    <w:p w:rsidR="00F614EC" w:rsidRDefault="00F614EC" w:rsidP="00F614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</w:t>
      </w:r>
    </w:p>
    <w:p w:rsidR="00F614EC" w:rsidRPr="00364BCE" w:rsidRDefault="00F614EC" w:rsidP="00F614E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Собрания       </w:t>
      </w:r>
      <w:r w:rsidRPr="00364BCE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</w:t>
      </w:r>
      <w:r w:rsidRPr="00364BCE">
        <w:rPr>
          <w:rFonts w:ascii="Times New Roman" w:hAnsi="Times New Roman"/>
          <w:b/>
          <w:sz w:val="28"/>
          <w:szCs w:val="28"/>
        </w:rPr>
        <w:t xml:space="preserve"> </w:t>
      </w:r>
      <w:r w:rsidR="00B70DE4">
        <w:rPr>
          <w:rFonts w:ascii="Times New Roman" w:hAnsi="Times New Roman"/>
          <w:b/>
          <w:sz w:val="28"/>
          <w:szCs w:val="28"/>
        </w:rPr>
        <w:t>И.О. г</w:t>
      </w:r>
      <w:r w:rsidRPr="00364BCE">
        <w:rPr>
          <w:rFonts w:ascii="Times New Roman" w:hAnsi="Times New Roman"/>
          <w:b/>
          <w:sz w:val="28"/>
          <w:szCs w:val="28"/>
        </w:rPr>
        <w:t>лав</w:t>
      </w:r>
      <w:r w:rsidR="00B70DE4">
        <w:rPr>
          <w:rFonts w:ascii="Times New Roman" w:hAnsi="Times New Roman"/>
          <w:b/>
          <w:sz w:val="28"/>
          <w:szCs w:val="28"/>
        </w:rPr>
        <w:t>ы</w:t>
      </w:r>
      <w:r w:rsidRPr="00364BCE">
        <w:rPr>
          <w:rFonts w:ascii="Times New Roman" w:hAnsi="Times New Roman"/>
          <w:b/>
          <w:sz w:val="28"/>
          <w:szCs w:val="28"/>
        </w:rPr>
        <w:t xml:space="preserve"> сельского </w:t>
      </w:r>
      <w:r>
        <w:rPr>
          <w:rFonts w:ascii="Times New Roman" w:hAnsi="Times New Roman"/>
          <w:b/>
          <w:sz w:val="28"/>
          <w:szCs w:val="28"/>
        </w:rPr>
        <w:t>поселения</w:t>
      </w:r>
      <w:r w:rsidRPr="00364BC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</w:p>
    <w:p w:rsidR="00F614EC" w:rsidRDefault="00F614EC" w:rsidP="00F614EC">
      <w:pPr>
        <w:jc w:val="both"/>
        <w:rPr>
          <w:rFonts w:ascii="Times New Roman" w:hAnsi="Times New Roman"/>
          <w:b/>
          <w:sz w:val="28"/>
          <w:szCs w:val="28"/>
        </w:rPr>
      </w:pPr>
      <w:r w:rsidRPr="00364BCE">
        <w:rPr>
          <w:rFonts w:ascii="Times New Roman" w:hAnsi="Times New Roman"/>
          <w:b/>
          <w:sz w:val="28"/>
          <w:szCs w:val="28"/>
        </w:rPr>
        <w:t xml:space="preserve">депутатов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   «</w:t>
      </w:r>
      <w:proofErr w:type="gramEnd"/>
      <w:r>
        <w:rPr>
          <w:rFonts w:ascii="Times New Roman" w:hAnsi="Times New Roman"/>
          <w:b/>
          <w:sz w:val="28"/>
          <w:szCs w:val="28"/>
        </w:rPr>
        <w:t>сельсовет «Касумкентский»</w:t>
      </w:r>
    </w:p>
    <w:p w:rsidR="00F614EC" w:rsidRPr="004112BB" w:rsidRDefault="00F614EC" w:rsidP="00F614EC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Исмаилов Р.Б. _________</w:t>
      </w:r>
      <w:r w:rsidRPr="00364BCE">
        <w:rPr>
          <w:rFonts w:ascii="Times New Roman" w:hAnsi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364BCE">
        <w:rPr>
          <w:rFonts w:ascii="Times New Roman" w:hAnsi="Times New Roman"/>
          <w:b/>
          <w:sz w:val="28"/>
          <w:szCs w:val="28"/>
        </w:rPr>
        <w:t xml:space="preserve">   </w:t>
      </w:r>
      <w:proofErr w:type="spellStart"/>
      <w:r w:rsidR="00B70DE4">
        <w:rPr>
          <w:rFonts w:ascii="Times New Roman" w:hAnsi="Times New Roman"/>
          <w:b/>
          <w:sz w:val="28"/>
          <w:szCs w:val="28"/>
        </w:rPr>
        <w:t>Мамедяров</w:t>
      </w:r>
      <w:proofErr w:type="spellEnd"/>
      <w:r w:rsidR="00B70DE4">
        <w:rPr>
          <w:rFonts w:ascii="Times New Roman" w:hAnsi="Times New Roman"/>
          <w:b/>
          <w:sz w:val="28"/>
          <w:szCs w:val="28"/>
        </w:rPr>
        <w:t xml:space="preserve"> Ф.А.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____________</w:t>
      </w:r>
      <w:r w:rsidRPr="00364BCE"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346A18" w:rsidRPr="00346A18" w:rsidRDefault="00346A18" w:rsidP="000B6136">
      <w:pPr>
        <w:ind w:left="6580"/>
        <w:rPr>
          <w:rStyle w:val="40"/>
          <w:rFonts w:eastAsia="Arial Unicode MS"/>
          <w:b w:val="0"/>
          <w:bCs w:val="0"/>
          <w:color w:val="auto"/>
        </w:rPr>
      </w:pPr>
    </w:p>
    <w:p w:rsidR="00346A18" w:rsidRPr="00346A18" w:rsidRDefault="00346A18" w:rsidP="000B6136">
      <w:pPr>
        <w:ind w:left="6580"/>
        <w:rPr>
          <w:rStyle w:val="40"/>
          <w:rFonts w:eastAsia="Arial Unicode MS"/>
          <w:b w:val="0"/>
          <w:bCs w:val="0"/>
          <w:color w:val="auto"/>
        </w:rPr>
      </w:pPr>
    </w:p>
    <w:p w:rsidR="00346A18" w:rsidRDefault="00346A18" w:rsidP="000B6136">
      <w:pPr>
        <w:ind w:left="6580"/>
        <w:rPr>
          <w:rStyle w:val="40"/>
          <w:rFonts w:eastAsia="Arial Unicode MS"/>
          <w:b w:val="0"/>
          <w:bCs w:val="0"/>
        </w:rPr>
      </w:pPr>
    </w:p>
    <w:p w:rsidR="00F6305A" w:rsidRDefault="000B6136" w:rsidP="000B6136">
      <w:pPr>
        <w:ind w:left="6580"/>
        <w:rPr>
          <w:rStyle w:val="40"/>
          <w:rFonts w:eastAsia="Arial Unicode MS"/>
          <w:b w:val="0"/>
          <w:bCs w:val="0"/>
        </w:rPr>
      </w:pPr>
      <w:r>
        <w:rPr>
          <w:rStyle w:val="40"/>
          <w:rFonts w:eastAsia="Arial Unicode MS"/>
          <w:b w:val="0"/>
          <w:bCs w:val="0"/>
        </w:rPr>
        <w:t xml:space="preserve">Утверждено </w:t>
      </w:r>
      <w:r w:rsidR="00F6305A">
        <w:rPr>
          <w:rStyle w:val="40"/>
          <w:rFonts w:eastAsia="Arial Unicode MS"/>
          <w:b w:val="0"/>
          <w:bCs w:val="0"/>
        </w:rPr>
        <w:t xml:space="preserve">Собранием депутатов СП «сельсовет </w:t>
      </w:r>
      <w:r w:rsidR="00496363">
        <w:rPr>
          <w:rStyle w:val="40"/>
          <w:rFonts w:eastAsia="Arial Unicode MS"/>
          <w:b w:val="0"/>
          <w:bCs w:val="0"/>
        </w:rPr>
        <w:t>«Касумкентский</w:t>
      </w:r>
      <w:r w:rsidR="00F6305A">
        <w:rPr>
          <w:rStyle w:val="40"/>
          <w:rFonts w:eastAsia="Arial Unicode MS"/>
          <w:b w:val="0"/>
          <w:bCs w:val="0"/>
        </w:rPr>
        <w:t>»</w:t>
      </w:r>
      <w:r>
        <w:rPr>
          <w:rStyle w:val="40"/>
          <w:rFonts w:eastAsia="Arial Unicode MS"/>
          <w:b w:val="0"/>
          <w:bCs w:val="0"/>
        </w:rPr>
        <w:t xml:space="preserve"> </w:t>
      </w:r>
    </w:p>
    <w:p w:rsidR="000B6136" w:rsidRDefault="000B6136" w:rsidP="000B6136">
      <w:pPr>
        <w:ind w:left="6580"/>
      </w:pPr>
      <w:r>
        <w:rPr>
          <w:rStyle w:val="40"/>
          <w:rFonts w:eastAsia="Arial Unicode MS"/>
          <w:b w:val="0"/>
          <w:bCs w:val="0"/>
        </w:rPr>
        <w:t xml:space="preserve">от </w:t>
      </w:r>
      <w:r w:rsidR="00F614EC">
        <w:rPr>
          <w:rStyle w:val="40"/>
          <w:rFonts w:eastAsia="Arial Unicode MS"/>
          <w:b w:val="0"/>
          <w:bCs w:val="0"/>
        </w:rPr>
        <w:t>11.06.</w:t>
      </w:r>
      <w:r w:rsidR="00F6305A">
        <w:rPr>
          <w:rStyle w:val="40"/>
          <w:rFonts w:eastAsia="Arial Unicode MS"/>
          <w:b w:val="0"/>
          <w:bCs w:val="0"/>
        </w:rPr>
        <w:t xml:space="preserve"> 2020</w:t>
      </w:r>
      <w:r>
        <w:rPr>
          <w:rStyle w:val="40"/>
          <w:rFonts w:eastAsia="Arial Unicode MS"/>
          <w:b w:val="0"/>
          <w:bCs w:val="0"/>
        </w:rPr>
        <w:t xml:space="preserve"> г. № </w:t>
      </w:r>
      <w:r w:rsidR="00F6305A">
        <w:rPr>
          <w:rStyle w:val="40"/>
          <w:rFonts w:eastAsia="Arial Unicode MS"/>
          <w:b w:val="0"/>
          <w:bCs w:val="0"/>
        </w:rPr>
        <w:t>____</w:t>
      </w:r>
    </w:p>
    <w:p w:rsidR="00F614EC" w:rsidRDefault="00F614EC" w:rsidP="00F6305A">
      <w:pPr>
        <w:jc w:val="center"/>
        <w:rPr>
          <w:rStyle w:val="20"/>
          <w:rFonts w:eastAsia="Arial Unicode MS"/>
          <w:b/>
        </w:rPr>
      </w:pPr>
    </w:p>
    <w:p w:rsidR="00F6305A" w:rsidRPr="00F614EC" w:rsidRDefault="00F6305A" w:rsidP="00F6305A">
      <w:pPr>
        <w:jc w:val="center"/>
        <w:rPr>
          <w:rStyle w:val="20"/>
          <w:rFonts w:eastAsia="Arial Unicode MS"/>
          <w:b/>
        </w:rPr>
      </w:pPr>
      <w:r w:rsidRPr="00F614EC">
        <w:rPr>
          <w:rStyle w:val="20"/>
          <w:rFonts w:eastAsia="Arial Unicode MS"/>
          <w:b/>
        </w:rPr>
        <w:t>ПОЛОЖЕНИЕ</w:t>
      </w:r>
    </w:p>
    <w:p w:rsidR="00F4048B" w:rsidRPr="00F614EC" w:rsidRDefault="00F4048B" w:rsidP="00F6305A">
      <w:pPr>
        <w:jc w:val="center"/>
        <w:rPr>
          <w:rStyle w:val="20"/>
          <w:rFonts w:eastAsia="Arial Unicode MS"/>
          <w:b/>
        </w:rPr>
      </w:pPr>
      <w:r w:rsidRPr="00F614EC">
        <w:rPr>
          <w:rStyle w:val="20"/>
          <w:rFonts w:eastAsia="Arial Unicode MS"/>
          <w:b/>
        </w:rPr>
        <w:t xml:space="preserve">о проведении мониторинга изменений законодательства и муниципальных нормативных правовых актов сельского поселения </w:t>
      </w:r>
      <w:r w:rsidR="00496363" w:rsidRPr="00F614EC">
        <w:rPr>
          <w:rStyle w:val="20"/>
          <w:rFonts w:eastAsia="Arial Unicode MS"/>
          <w:b/>
        </w:rPr>
        <w:t>«сельсовет «Касумкентский</w:t>
      </w:r>
      <w:r w:rsidR="00773210" w:rsidRPr="00F614EC">
        <w:rPr>
          <w:rStyle w:val="20"/>
          <w:rFonts w:eastAsia="Arial Unicode MS"/>
          <w:b/>
        </w:rPr>
        <w:t>»</w:t>
      </w:r>
    </w:p>
    <w:p w:rsidR="00F6305A" w:rsidRPr="00F614EC" w:rsidRDefault="00F6305A" w:rsidP="00F6305A">
      <w:pPr>
        <w:ind w:firstLine="4840"/>
        <w:jc w:val="center"/>
        <w:rPr>
          <w:b/>
        </w:rPr>
      </w:pPr>
    </w:p>
    <w:p w:rsidR="00F4048B" w:rsidRDefault="00192963" w:rsidP="00C91893">
      <w:pPr>
        <w:tabs>
          <w:tab w:val="left" w:pos="4584"/>
        </w:tabs>
        <w:spacing w:after="276" w:line="280" w:lineRule="exact"/>
        <w:ind w:left="4300"/>
        <w:jc w:val="both"/>
      </w:pPr>
      <w:r>
        <w:rPr>
          <w:rStyle w:val="20"/>
          <w:rFonts w:eastAsia="Arial Unicode MS"/>
          <w:lang w:val="en-US"/>
        </w:rPr>
        <w:t>I</w:t>
      </w:r>
      <w:r w:rsidR="00C91893">
        <w:rPr>
          <w:rStyle w:val="20"/>
          <w:rFonts w:eastAsia="Arial Unicode MS"/>
        </w:rPr>
        <w:t xml:space="preserve">. </w:t>
      </w:r>
      <w:r w:rsidR="00F4048B">
        <w:rPr>
          <w:rStyle w:val="20"/>
          <w:rFonts w:eastAsia="Arial Unicode MS"/>
        </w:rPr>
        <w:t>Общие положения</w:t>
      </w:r>
    </w:p>
    <w:p w:rsidR="00F4048B" w:rsidRDefault="00F4048B" w:rsidP="00851907">
      <w:pPr>
        <w:numPr>
          <w:ilvl w:val="0"/>
          <w:numId w:val="3"/>
        </w:numPr>
        <w:tabs>
          <w:tab w:val="left" w:pos="1042"/>
        </w:tabs>
        <w:spacing w:line="326" w:lineRule="exact"/>
        <w:ind w:firstLine="567"/>
        <w:jc w:val="both"/>
      </w:pPr>
      <w:r>
        <w:rPr>
          <w:rStyle w:val="20"/>
          <w:rFonts w:eastAsia="Arial Unicode MS"/>
        </w:rPr>
        <w:t xml:space="preserve">Мониторинг изменений законодательства и муниципальных нормативных правовых актов </w:t>
      </w:r>
      <w:r w:rsidR="00496363">
        <w:rPr>
          <w:rStyle w:val="20"/>
          <w:rFonts w:eastAsia="Arial Unicode MS"/>
        </w:rPr>
        <w:t>сельского поселения «сельсовет «Касумкентский</w:t>
      </w:r>
      <w:r w:rsidR="00773210">
        <w:rPr>
          <w:rStyle w:val="20"/>
          <w:rFonts w:eastAsia="Arial Unicode MS"/>
        </w:rPr>
        <w:t xml:space="preserve">» </w:t>
      </w:r>
      <w:r>
        <w:rPr>
          <w:rStyle w:val="20"/>
          <w:rFonts w:eastAsia="Arial Unicode MS"/>
        </w:rPr>
        <w:t>(далее - мониторинг, муниципальные акты, органы местного самоуправления) предусматривает систематическую, комплексную и плановую деятельность, осуществляемую в пределах своих полномочий, по сбору, обобщению, анализу и оценке информации для обеспечения принятия (издания), изменения или признания утратившими силу (отмены) муниципальных актов.</w:t>
      </w:r>
    </w:p>
    <w:p w:rsidR="00F4048B" w:rsidRDefault="00F4048B" w:rsidP="00851907">
      <w:pPr>
        <w:numPr>
          <w:ilvl w:val="0"/>
          <w:numId w:val="3"/>
        </w:numPr>
        <w:tabs>
          <w:tab w:val="left" w:pos="1092"/>
        </w:tabs>
        <w:spacing w:line="326" w:lineRule="exact"/>
        <w:ind w:firstLine="567"/>
        <w:jc w:val="both"/>
      </w:pPr>
      <w:r>
        <w:rPr>
          <w:rStyle w:val="20"/>
          <w:rFonts w:eastAsia="Arial Unicode MS"/>
        </w:rPr>
        <w:t>Для проведения мониторинга назначается ответственное лицо.</w:t>
      </w:r>
    </w:p>
    <w:p w:rsidR="00F4048B" w:rsidRDefault="00F4048B" w:rsidP="00851907">
      <w:pPr>
        <w:numPr>
          <w:ilvl w:val="0"/>
          <w:numId w:val="3"/>
        </w:numPr>
        <w:tabs>
          <w:tab w:val="left" w:pos="1047"/>
        </w:tabs>
        <w:spacing w:line="326" w:lineRule="exact"/>
        <w:ind w:firstLine="567"/>
        <w:jc w:val="both"/>
      </w:pPr>
      <w:r>
        <w:rPr>
          <w:rStyle w:val="20"/>
          <w:rFonts w:eastAsia="Arial Unicode MS"/>
        </w:rPr>
        <w:t xml:space="preserve">Ответственное лицо при проведении мониторинга взаимодействуют с юридическим отделом </w:t>
      </w:r>
      <w:r w:rsidR="00773210">
        <w:rPr>
          <w:rStyle w:val="20"/>
          <w:rFonts w:eastAsia="Arial Unicode MS"/>
        </w:rPr>
        <w:t xml:space="preserve">сельского поселения «сельсовет </w:t>
      </w:r>
      <w:r w:rsidR="00496363">
        <w:rPr>
          <w:rStyle w:val="20"/>
          <w:rFonts w:eastAsia="Arial Unicode MS"/>
        </w:rPr>
        <w:t>«Касумкентский</w:t>
      </w:r>
      <w:r w:rsidR="00773210">
        <w:rPr>
          <w:rStyle w:val="20"/>
          <w:rFonts w:eastAsia="Arial Unicode MS"/>
        </w:rPr>
        <w:t>»</w:t>
      </w:r>
      <w:r>
        <w:rPr>
          <w:rStyle w:val="20"/>
          <w:rFonts w:eastAsia="Arial Unicode MS"/>
        </w:rPr>
        <w:t>.</w:t>
      </w:r>
    </w:p>
    <w:p w:rsidR="00F4048B" w:rsidRDefault="00F4048B" w:rsidP="00851907">
      <w:pPr>
        <w:numPr>
          <w:ilvl w:val="0"/>
          <w:numId w:val="3"/>
        </w:numPr>
        <w:tabs>
          <w:tab w:val="left" w:pos="1097"/>
        </w:tabs>
        <w:spacing w:line="326" w:lineRule="exact"/>
        <w:ind w:firstLine="567"/>
        <w:jc w:val="both"/>
      </w:pPr>
      <w:r>
        <w:rPr>
          <w:rStyle w:val="20"/>
          <w:rFonts w:eastAsia="Arial Unicode MS"/>
        </w:rPr>
        <w:t>Целями проведения мониторинга являются:</w:t>
      </w:r>
    </w:p>
    <w:p w:rsidR="00F4048B" w:rsidRDefault="00F4048B" w:rsidP="00851907">
      <w:pPr>
        <w:spacing w:line="326" w:lineRule="exact"/>
        <w:ind w:firstLine="567"/>
        <w:jc w:val="both"/>
      </w:pPr>
      <w:r>
        <w:rPr>
          <w:rStyle w:val="20"/>
          <w:rFonts w:eastAsia="Arial Unicode MS"/>
        </w:rPr>
        <w:t>выявление потребности в принятии, изменении или признании утратившими силу муниципальных актов в целях приведения в соответствие с федеральным и республиканским законодательством;</w:t>
      </w:r>
    </w:p>
    <w:p w:rsidR="00F4048B" w:rsidRDefault="00F4048B" w:rsidP="00851907">
      <w:pPr>
        <w:ind w:firstLine="567"/>
        <w:jc w:val="both"/>
      </w:pPr>
      <w:r>
        <w:rPr>
          <w:rStyle w:val="20"/>
          <w:rFonts w:eastAsia="Arial Unicode MS"/>
        </w:rPr>
        <w:t>устранение коллизий, противоречий, пробелов в муниципальных актах, дублирования в правовом регулировании;</w:t>
      </w:r>
    </w:p>
    <w:p w:rsidR="00F4048B" w:rsidRDefault="00F4048B" w:rsidP="00851907">
      <w:pPr>
        <w:ind w:firstLine="567"/>
        <w:jc w:val="both"/>
      </w:pPr>
      <w:r>
        <w:rPr>
          <w:rStyle w:val="20"/>
          <w:rFonts w:eastAsia="Arial Unicode MS"/>
        </w:rPr>
        <w:t>обеспечение систематизации нормативной правовой базы; выявление коррупциогенных факторов в муниципальных актах; выявление невостребованных (утративших актуальность) или неприменимых на практике муниципальных актов или их отдельных положений (норм);</w:t>
      </w:r>
    </w:p>
    <w:p w:rsidR="00F4048B" w:rsidRDefault="00F4048B" w:rsidP="00851907">
      <w:pPr>
        <w:ind w:firstLine="567"/>
        <w:jc w:val="both"/>
      </w:pPr>
      <w:r>
        <w:rPr>
          <w:rStyle w:val="20"/>
          <w:rFonts w:eastAsia="Arial Unicode MS"/>
        </w:rPr>
        <w:t>повышение эффективности правоприменения; выявление факторов, снижающих эффективность реализации муниципальных актов;</w:t>
      </w:r>
    </w:p>
    <w:p w:rsidR="00F4048B" w:rsidRDefault="00F4048B" w:rsidP="00851907">
      <w:pPr>
        <w:ind w:firstLine="567"/>
        <w:jc w:val="both"/>
      </w:pPr>
      <w:r>
        <w:rPr>
          <w:rStyle w:val="20"/>
          <w:rFonts w:eastAsia="Arial Unicode MS"/>
        </w:rPr>
        <w:t>разработка предложений по совершенствованию нормотворческого процесса.</w:t>
      </w:r>
    </w:p>
    <w:p w:rsidR="00F4048B" w:rsidRDefault="00F4048B" w:rsidP="00851907">
      <w:pPr>
        <w:numPr>
          <w:ilvl w:val="0"/>
          <w:numId w:val="3"/>
        </w:numPr>
        <w:tabs>
          <w:tab w:val="left" w:pos="1097"/>
        </w:tabs>
        <w:spacing w:line="280" w:lineRule="exact"/>
        <w:ind w:right="180" w:firstLine="567"/>
        <w:jc w:val="both"/>
      </w:pPr>
      <w:r w:rsidRPr="00701D1E">
        <w:rPr>
          <w:rStyle w:val="20"/>
          <w:rFonts w:eastAsia="Arial Unicode MS"/>
        </w:rPr>
        <w:t>Мониторинг включает в себя сбор, обобщение, анализ и оценку изменений: федеральных конституционных законов, федеральных законов, иных</w:t>
      </w:r>
      <w:r w:rsidR="00701D1E" w:rsidRPr="00701D1E">
        <w:rPr>
          <w:rStyle w:val="20"/>
          <w:rFonts w:eastAsia="Arial Unicode MS"/>
        </w:rPr>
        <w:t xml:space="preserve"> </w:t>
      </w:r>
      <w:r w:rsidRPr="00701D1E">
        <w:rPr>
          <w:rStyle w:val="20"/>
          <w:rFonts w:eastAsia="Arial Unicode MS"/>
        </w:rPr>
        <w:t>законодательных актов Российской Федерации;</w:t>
      </w:r>
    </w:p>
    <w:p w:rsidR="00F4048B" w:rsidRDefault="00F4048B" w:rsidP="00851907">
      <w:pPr>
        <w:spacing w:line="336" w:lineRule="exact"/>
        <w:ind w:firstLine="567"/>
        <w:jc w:val="both"/>
      </w:pPr>
      <w:r>
        <w:rPr>
          <w:rStyle w:val="20"/>
          <w:rFonts w:eastAsia="Arial Unicode MS"/>
        </w:rPr>
        <w:t>указов Президента Российской Федерации, постановлений Правительства Российской Федерации, нормативных правовых актов федеральных органов исполнительной власти, иных подзаконных нормативных правовых актов федерального уровня;</w:t>
      </w:r>
    </w:p>
    <w:p w:rsidR="00F4048B" w:rsidRDefault="00F4048B" w:rsidP="00851907">
      <w:pPr>
        <w:spacing w:line="280" w:lineRule="exact"/>
        <w:ind w:firstLine="567"/>
        <w:jc w:val="both"/>
      </w:pPr>
      <w:r>
        <w:rPr>
          <w:rStyle w:val="20"/>
          <w:rFonts w:eastAsia="Arial Unicode MS"/>
        </w:rPr>
        <w:t xml:space="preserve">законов и иных нормативных правовых актов Республики </w:t>
      </w:r>
      <w:r w:rsidR="00773210">
        <w:rPr>
          <w:rStyle w:val="20"/>
          <w:rFonts w:eastAsia="Arial Unicode MS"/>
        </w:rPr>
        <w:t>Дагестан</w:t>
      </w:r>
      <w:r>
        <w:rPr>
          <w:rStyle w:val="20"/>
          <w:rFonts w:eastAsia="Arial Unicode MS"/>
        </w:rPr>
        <w:t>;</w:t>
      </w:r>
    </w:p>
    <w:p w:rsidR="00F4048B" w:rsidRDefault="00F4048B" w:rsidP="00851907">
      <w:pPr>
        <w:ind w:firstLine="567"/>
        <w:jc w:val="both"/>
      </w:pPr>
      <w:r>
        <w:rPr>
          <w:rStyle w:val="20"/>
          <w:rFonts w:eastAsia="Arial Unicode MS"/>
        </w:rPr>
        <w:t xml:space="preserve">устава </w:t>
      </w:r>
      <w:r w:rsidR="00FB6AAC">
        <w:rPr>
          <w:rStyle w:val="20"/>
          <w:rFonts w:eastAsia="Arial Unicode MS"/>
        </w:rPr>
        <w:t>сельского поселения «сельсовет «Касумкентский</w:t>
      </w:r>
      <w:r w:rsidR="00C91893">
        <w:rPr>
          <w:rStyle w:val="20"/>
          <w:rFonts w:eastAsia="Arial Unicode MS"/>
        </w:rPr>
        <w:t>»</w:t>
      </w:r>
      <w:r>
        <w:rPr>
          <w:rStyle w:val="20"/>
          <w:rFonts w:eastAsia="Arial Unicode MS"/>
        </w:rPr>
        <w:t>, муниципальных актов.</w:t>
      </w:r>
    </w:p>
    <w:p w:rsidR="00F4048B" w:rsidRDefault="00F4048B" w:rsidP="00851907">
      <w:pPr>
        <w:numPr>
          <w:ilvl w:val="0"/>
          <w:numId w:val="3"/>
        </w:numPr>
        <w:tabs>
          <w:tab w:val="left" w:pos="1114"/>
        </w:tabs>
        <w:spacing w:line="322" w:lineRule="exact"/>
        <w:ind w:firstLine="567"/>
        <w:jc w:val="both"/>
      </w:pPr>
      <w:r>
        <w:rPr>
          <w:rStyle w:val="20"/>
          <w:rFonts w:eastAsia="Arial Unicode MS"/>
        </w:rPr>
        <w:t>Основаниями проведения мониторинга являются:</w:t>
      </w:r>
    </w:p>
    <w:p w:rsidR="00F4048B" w:rsidRDefault="00F4048B" w:rsidP="00851907">
      <w:pPr>
        <w:ind w:firstLine="567"/>
        <w:jc w:val="both"/>
      </w:pPr>
      <w:r>
        <w:rPr>
          <w:rStyle w:val="20"/>
          <w:rFonts w:eastAsia="Arial Unicode MS"/>
        </w:rPr>
        <w:t>внесение изменений в акты федерального и республиканского законодательства;</w:t>
      </w:r>
    </w:p>
    <w:p w:rsidR="00F4048B" w:rsidRDefault="00F4048B" w:rsidP="00851907">
      <w:pPr>
        <w:ind w:firstLine="567"/>
        <w:jc w:val="both"/>
      </w:pPr>
      <w:r>
        <w:rPr>
          <w:rStyle w:val="20"/>
          <w:rFonts w:eastAsia="Arial Unicode MS"/>
        </w:rPr>
        <w:lastRenderedPageBreak/>
        <w:t>анализ применения муниципальных актов в определенной сфере правового регулирования;</w:t>
      </w:r>
    </w:p>
    <w:p w:rsidR="00F4048B" w:rsidRDefault="00F4048B" w:rsidP="00851907">
      <w:pPr>
        <w:ind w:firstLine="567"/>
        <w:jc w:val="both"/>
      </w:pPr>
      <w:r>
        <w:rPr>
          <w:rStyle w:val="20"/>
          <w:rFonts w:eastAsia="Arial Unicode MS"/>
        </w:rPr>
        <w:t>информация органов прокуратуры;</w:t>
      </w:r>
    </w:p>
    <w:p w:rsidR="00F4048B" w:rsidRDefault="00F4048B" w:rsidP="00851907">
      <w:pPr>
        <w:ind w:firstLine="567"/>
        <w:jc w:val="both"/>
      </w:pPr>
      <w:r>
        <w:rPr>
          <w:rStyle w:val="20"/>
          <w:rFonts w:eastAsia="Arial Unicode MS"/>
        </w:rPr>
        <w:t>информация средств массовой информации о недостатках или необходимости совершенствования муниципальных актов;</w:t>
      </w:r>
    </w:p>
    <w:p w:rsidR="00F4048B" w:rsidRDefault="00F4048B" w:rsidP="00851907">
      <w:pPr>
        <w:ind w:firstLine="567"/>
        <w:jc w:val="both"/>
      </w:pPr>
      <w:r>
        <w:rPr>
          <w:rStyle w:val="20"/>
          <w:rFonts w:eastAsia="Arial Unicode MS"/>
        </w:rPr>
        <w:t>обращения граждан, юридических лиц, в том числе, общественных, научных, правозащитных и иных организаций, индивидуальных предпринимателей, органов государственной власти, депутатов представительных органов муниципальных образований о несовершенстве муниципальных актов, в том числе содержащие:</w:t>
      </w:r>
    </w:p>
    <w:p w:rsidR="00F4048B" w:rsidRDefault="00F4048B" w:rsidP="00851907">
      <w:pPr>
        <w:ind w:firstLine="567"/>
        <w:jc w:val="both"/>
      </w:pPr>
      <w:r>
        <w:rPr>
          <w:rStyle w:val="20"/>
          <w:rFonts w:eastAsia="Arial Unicode MS"/>
        </w:rPr>
        <w:t xml:space="preserve">заключения правовой экспертизы, проведенной Министерством юстиции Республики </w:t>
      </w:r>
      <w:r w:rsidR="008D6E88">
        <w:rPr>
          <w:rStyle w:val="20"/>
          <w:rFonts w:eastAsia="Arial Unicode MS"/>
        </w:rPr>
        <w:t>Дагестан</w:t>
      </w:r>
      <w:r>
        <w:rPr>
          <w:rStyle w:val="20"/>
          <w:rFonts w:eastAsia="Arial Unicode MS"/>
        </w:rPr>
        <w:t xml:space="preserve"> в отношении муниципальных актов, включенных в регистр муниципальных нормативных правовых актов Республики </w:t>
      </w:r>
      <w:r w:rsidR="008D6E88">
        <w:rPr>
          <w:rStyle w:val="20"/>
          <w:rFonts w:eastAsia="Arial Unicode MS"/>
        </w:rPr>
        <w:t>Дагестан</w:t>
      </w:r>
      <w:r>
        <w:rPr>
          <w:rStyle w:val="20"/>
          <w:rFonts w:eastAsia="Arial Unicode MS"/>
        </w:rPr>
        <w:t>;</w:t>
      </w:r>
    </w:p>
    <w:p w:rsidR="00F4048B" w:rsidRDefault="00F4048B" w:rsidP="00851907">
      <w:pPr>
        <w:ind w:firstLine="567"/>
        <w:jc w:val="both"/>
      </w:pPr>
      <w:r>
        <w:rPr>
          <w:rStyle w:val="20"/>
          <w:rFonts w:eastAsia="Arial Unicode MS"/>
        </w:rPr>
        <w:t>заключения антикоррупционной экспертизы муниципальных актов, подготовленные в установленном порядке</w:t>
      </w:r>
      <w:r w:rsidR="00FB6AAC">
        <w:rPr>
          <w:rStyle w:val="20"/>
          <w:rFonts w:eastAsia="Arial Unicode MS"/>
        </w:rPr>
        <w:t>,</w:t>
      </w:r>
      <w:r>
        <w:rPr>
          <w:rStyle w:val="20"/>
          <w:rFonts w:eastAsia="Arial Unicode MS"/>
        </w:rPr>
        <w:t xml:space="preserve"> уполномоченными на ее проведение лицами;</w:t>
      </w:r>
    </w:p>
    <w:p w:rsidR="00F4048B" w:rsidRDefault="00F4048B" w:rsidP="00851907">
      <w:pPr>
        <w:spacing w:line="317" w:lineRule="exact"/>
        <w:ind w:firstLine="567"/>
        <w:jc w:val="both"/>
      </w:pPr>
      <w:r>
        <w:rPr>
          <w:rStyle w:val="20"/>
          <w:rFonts w:eastAsia="Arial Unicode MS"/>
        </w:rPr>
        <w:t>итоговые документы конференций, семинаров, публичных слушаний, общественных обсуждений и иных мероприятий, проводимых органами местного самоуправления.</w:t>
      </w:r>
    </w:p>
    <w:p w:rsidR="005D7FE4" w:rsidRPr="00FD13DC" w:rsidRDefault="005D7FE4" w:rsidP="00F4048B">
      <w:pPr>
        <w:tabs>
          <w:tab w:val="left" w:pos="1042"/>
        </w:tabs>
        <w:spacing w:line="326" w:lineRule="exact"/>
        <w:ind w:left="760"/>
        <w:jc w:val="both"/>
      </w:pPr>
    </w:p>
    <w:p w:rsidR="00317AAC" w:rsidRPr="00990D5B" w:rsidRDefault="00192963" w:rsidP="00C91893">
      <w:pPr>
        <w:pStyle w:val="a4"/>
        <w:tabs>
          <w:tab w:val="left" w:pos="3732"/>
        </w:tabs>
        <w:spacing w:after="263" w:line="280" w:lineRule="exact"/>
        <w:jc w:val="center"/>
        <w:rPr>
          <w:b/>
        </w:rPr>
      </w:pPr>
      <w:r w:rsidRPr="00990D5B">
        <w:rPr>
          <w:rStyle w:val="20"/>
          <w:rFonts w:eastAsia="Arial Unicode MS"/>
          <w:b/>
          <w:lang w:val="en-US"/>
        </w:rPr>
        <w:t>II</w:t>
      </w:r>
      <w:r w:rsidR="00C91893" w:rsidRPr="00990D5B">
        <w:rPr>
          <w:rStyle w:val="20"/>
          <w:rFonts w:eastAsia="Arial Unicode MS"/>
          <w:b/>
        </w:rPr>
        <w:t xml:space="preserve">. </w:t>
      </w:r>
      <w:r w:rsidR="00317AAC" w:rsidRPr="00990D5B">
        <w:rPr>
          <w:rStyle w:val="20"/>
          <w:rFonts w:eastAsia="Arial Unicode MS"/>
          <w:b/>
        </w:rPr>
        <w:t>Порядок проведения мониторинга</w:t>
      </w:r>
    </w:p>
    <w:p w:rsidR="00317AAC" w:rsidRDefault="006E48A9" w:rsidP="00851907">
      <w:pPr>
        <w:tabs>
          <w:tab w:val="left" w:pos="1109"/>
        </w:tabs>
        <w:spacing w:line="322" w:lineRule="exact"/>
        <w:ind w:firstLine="709"/>
        <w:jc w:val="both"/>
      </w:pPr>
      <w:r>
        <w:rPr>
          <w:rStyle w:val="20"/>
          <w:rFonts w:eastAsia="Arial Unicode MS"/>
        </w:rPr>
        <w:t xml:space="preserve">1. </w:t>
      </w:r>
      <w:r w:rsidR="00317AAC">
        <w:rPr>
          <w:rStyle w:val="20"/>
          <w:rFonts w:eastAsia="Arial Unicode MS"/>
        </w:rPr>
        <w:t>Ответственным лицом осуществляется мониторинг по средствам анализа:</w:t>
      </w:r>
    </w:p>
    <w:p w:rsidR="00317AAC" w:rsidRDefault="00317AAC" w:rsidP="00851907">
      <w:pPr>
        <w:ind w:firstLine="709"/>
        <w:jc w:val="both"/>
      </w:pPr>
      <w:r>
        <w:rPr>
          <w:rStyle w:val="20"/>
          <w:rFonts w:eastAsia="Arial Unicode MS"/>
        </w:rPr>
        <w:t>актов, указанных в пункте 6 настоящего Положения;</w:t>
      </w:r>
    </w:p>
    <w:p w:rsidR="00317AAC" w:rsidRDefault="00317AAC" w:rsidP="00851907">
      <w:pPr>
        <w:ind w:firstLine="709"/>
        <w:jc w:val="both"/>
      </w:pPr>
      <w:r>
        <w:rPr>
          <w:rStyle w:val="20"/>
          <w:rFonts w:eastAsia="Arial Unicode MS"/>
        </w:rPr>
        <w:t>судебных актов (судебной практики) по делам об оспаривании нормативных правовых актов федерального, республиканского и муниципального уровней;</w:t>
      </w:r>
    </w:p>
    <w:p w:rsidR="00317AAC" w:rsidRDefault="00317AAC" w:rsidP="00851907">
      <w:pPr>
        <w:ind w:firstLine="709"/>
        <w:jc w:val="both"/>
      </w:pPr>
      <w:r>
        <w:rPr>
          <w:rStyle w:val="20"/>
          <w:rFonts w:eastAsia="Arial Unicode MS"/>
        </w:rPr>
        <w:t>актов прокурорского реагирования.</w:t>
      </w:r>
    </w:p>
    <w:p w:rsidR="00317AAC" w:rsidRDefault="006E48A9" w:rsidP="00851907">
      <w:pPr>
        <w:tabs>
          <w:tab w:val="left" w:pos="1064"/>
        </w:tabs>
        <w:spacing w:line="317" w:lineRule="exact"/>
        <w:ind w:firstLine="709"/>
        <w:jc w:val="both"/>
      </w:pPr>
      <w:r>
        <w:rPr>
          <w:rStyle w:val="20"/>
          <w:rFonts w:eastAsia="Arial Unicode MS"/>
        </w:rPr>
        <w:t xml:space="preserve">2. </w:t>
      </w:r>
      <w:r w:rsidR="00317AAC">
        <w:rPr>
          <w:rStyle w:val="20"/>
          <w:rFonts w:eastAsia="Arial Unicode MS"/>
        </w:rPr>
        <w:t>В целях осуществления мониторинга, анализа нормативной базы органов местного самоуправления, а также фиксации результатов нормотворческой работы, проведенной по итогам мониторинга, используются реестры муниципальных нормативных правовых актов, которые ведутся в соответствии с решением представительного органа муниципального образования об организации и порядке ведения реестров муниципальных нормативных правовых актов в органах местного самоуправления.</w:t>
      </w:r>
    </w:p>
    <w:p w:rsidR="00317AAC" w:rsidRDefault="006E48A9" w:rsidP="00851907">
      <w:pPr>
        <w:tabs>
          <w:tab w:val="left" w:pos="1059"/>
        </w:tabs>
        <w:spacing w:line="317" w:lineRule="exact"/>
        <w:ind w:firstLine="709"/>
        <w:jc w:val="both"/>
      </w:pPr>
      <w:r>
        <w:rPr>
          <w:rStyle w:val="20"/>
          <w:rFonts w:eastAsia="Arial Unicode MS"/>
        </w:rPr>
        <w:t xml:space="preserve">3. </w:t>
      </w:r>
      <w:r w:rsidR="00317AAC">
        <w:rPr>
          <w:rStyle w:val="20"/>
          <w:rFonts w:eastAsia="Arial Unicode MS"/>
        </w:rPr>
        <w:t>Для оптимизации процесса осуществления мониторинга используются автоматизированные сервисы информационных систем (при наличии указанной возможности, связанной с заключением контрактов, соглашений с их операторами), обеспечивающие:</w:t>
      </w:r>
    </w:p>
    <w:p w:rsidR="00317AAC" w:rsidRDefault="00317AAC" w:rsidP="00851907">
      <w:pPr>
        <w:ind w:firstLine="709"/>
        <w:jc w:val="both"/>
      </w:pPr>
      <w:r>
        <w:rPr>
          <w:rStyle w:val="20"/>
          <w:rFonts w:eastAsia="Arial Unicode MS"/>
        </w:rPr>
        <w:t>поступление в информационных системах информации об изменениях в поставленные на контроль законодательные и иные нормативные правовые акты, поступление информации новостных лент по соответствующим сферам правового</w:t>
      </w:r>
      <w:r w:rsidR="006E48A9">
        <w:rPr>
          <w:rStyle w:val="20"/>
          <w:rFonts w:eastAsia="Arial Unicode MS"/>
        </w:rPr>
        <w:t xml:space="preserve"> </w:t>
      </w:r>
      <w:r>
        <w:rPr>
          <w:rStyle w:val="20"/>
          <w:rFonts w:eastAsia="Arial Unicode MS"/>
        </w:rPr>
        <w:t>регулирования;</w:t>
      </w:r>
    </w:p>
    <w:p w:rsidR="00317AAC" w:rsidRDefault="006E48A9" w:rsidP="00851907">
      <w:pPr>
        <w:tabs>
          <w:tab w:val="left" w:pos="1249"/>
        </w:tabs>
        <w:spacing w:line="322" w:lineRule="exact"/>
        <w:ind w:firstLine="709"/>
        <w:jc w:val="both"/>
      </w:pPr>
      <w:r>
        <w:rPr>
          <w:rStyle w:val="20"/>
          <w:rFonts w:eastAsia="Arial Unicode MS"/>
        </w:rPr>
        <w:t xml:space="preserve">4. </w:t>
      </w:r>
      <w:r w:rsidR="00317AAC">
        <w:rPr>
          <w:rStyle w:val="20"/>
          <w:rFonts w:eastAsia="Arial Unicode MS"/>
        </w:rPr>
        <w:t>При осуществлении мониторинга для обеспечения принятия (издания), изменения или признания утратившими силу (отмены) муниципальных правовых актов наряду с анализом, указанным в пункте 7 настоящего Положения, обобщается и оценивается информация о практике применения муниципальных актов по следующим критериям:</w:t>
      </w:r>
    </w:p>
    <w:p w:rsidR="00317AAC" w:rsidRDefault="00317AAC" w:rsidP="00851907">
      <w:pPr>
        <w:ind w:firstLine="709"/>
        <w:jc w:val="both"/>
      </w:pPr>
      <w:r>
        <w:rPr>
          <w:rStyle w:val="20"/>
          <w:rFonts w:eastAsia="Arial Unicode MS"/>
        </w:rPr>
        <w:t xml:space="preserve">соблюдение гарантированных прав, свобод и законных интересов человека и </w:t>
      </w:r>
      <w:r>
        <w:rPr>
          <w:rStyle w:val="20"/>
          <w:rFonts w:eastAsia="Arial Unicode MS"/>
        </w:rPr>
        <w:lastRenderedPageBreak/>
        <w:t>гражданина;</w:t>
      </w:r>
    </w:p>
    <w:p w:rsidR="00317AAC" w:rsidRDefault="00317AAC" w:rsidP="00851907">
      <w:pPr>
        <w:ind w:firstLine="709"/>
        <w:jc w:val="both"/>
      </w:pPr>
      <w:r>
        <w:rPr>
          <w:rStyle w:val="20"/>
          <w:rFonts w:eastAsia="Arial Unicode MS"/>
        </w:rPr>
        <w:t>наличие нормативных правовых актов большей юридической силы, которыми определена необходимость принятия (издания) муниципальных актов;</w:t>
      </w:r>
    </w:p>
    <w:p w:rsidR="00317AAC" w:rsidRDefault="00317AAC" w:rsidP="00851907">
      <w:pPr>
        <w:ind w:firstLine="709"/>
        <w:jc w:val="both"/>
      </w:pPr>
      <w:r>
        <w:rPr>
          <w:rStyle w:val="20"/>
          <w:rFonts w:eastAsia="Arial Unicode MS"/>
        </w:rPr>
        <w:t>соблюдение пределов компетенции органа местного самоуправления при издании муниципального акта;</w:t>
      </w:r>
    </w:p>
    <w:p w:rsidR="00317AAC" w:rsidRDefault="00317AAC" w:rsidP="00851907">
      <w:pPr>
        <w:ind w:right="2020" w:firstLine="709"/>
        <w:jc w:val="both"/>
      </w:pPr>
      <w:r>
        <w:rPr>
          <w:rStyle w:val="20"/>
          <w:rFonts w:eastAsia="Arial Unicode MS"/>
        </w:rPr>
        <w:t>наличие в мун</w:t>
      </w:r>
      <w:r w:rsidR="00FB6AAC">
        <w:rPr>
          <w:rStyle w:val="20"/>
          <w:rFonts w:eastAsia="Arial Unicode MS"/>
        </w:rPr>
        <w:t xml:space="preserve">иципальном акте коррупциогенных </w:t>
      </w:r>
      <w:r>
        <w:rPr>
          <w:rStyle w:val="20"/>
          <w:rFonts w:eastAsia="Arial Unicode MS"/>
        </w:rPr>
        <w:t>факторов; полнота в правовом регулировании общественных отношений; коллизия норм права;</w:t>
      </w:r>
    </w:p>
    <w:p w:rsidR="00317AAC" w:rsidRDefault="00317AAC" w:rsidP="00851907">
      <w:pPr>
        <w:ind w:firstLine="709"/>
        <w:jc w:val="both"/>
      </w:pPr>
      <w:r>
        <w:rPr>
          <w:rStyle w:val="20"/>
          <w:rFonts w:eastAsia="Arial Unicode MS"/>
        </w:rPr>
        <w:t>наличие ошибок юридико-технического характера;</w:t>
      </w:r>
    </w:p>
    <w:p w:rsidR="00317AAC" w:rsidRDefault="00317AAC" w:rsidP="00851907">
      <w:pPr>
        <w:ind w:firstLine="709"/>
        <w:jc w:val="both"/>
      </w:pPr>
      <w:r>
        <w:rPr>
          <w:rStyle w:val="20"/>
          <w:rFonts w:eastAsia="Arial Unicode MS"/>
        </w:rPr>
        <w:t>искажение смысла положений муниципального акта при его применении; неправомерные или необоснованные решения, действия (бездействие) при применении муниципального правового акта;</w:t>
      </w:r>
    </w:p>
    <w:p w:rsidR="00317AAC" w:rsidRDefault="00317AAC" w:rsidP="00851907">
      <w:pPr>
        <w:ind w:firstLine="709"/>
        <w:jc w:val="both"/>
      </w:pPr>
      <w:r>
        <w:rPr>
          <w:rStyle w:val="20"/>
          <w:rFonts w:eastAsia="Arial Unicode MS"/>
        </w:rPr>
        <w:t>наличие практики применения нормативных правовых актов;</w:t>
      </w:r>
    </w:p>
    <w:p w:rsidR="00317AAC" w:rsidRDefault="00317AAC" w:rsidP="00851907">
      <w:pPr>
        <w:ind w:firstLine="709"/>
        <w:jc w:val="both"/>
      </w:pPr>
      <w:r>
        <w:rPr>
          <w:rStyle w:val="20"/>
          <w:rFonts w:eastAsia="Arial Unicode MS"/>
        </w:rPr>
        <w:t>отсутствие единообразной практики применения нормативных правовых</w:t>
      </w:r>
      <w:r w:rsidR="00851907">
        <w:rPr>
          <w:rStyle w:val="20"/>
          <w:rFonts w:eastAsia="Arial Unicode MS"/>
        </w:rPr>
        <w:t xml:space="preserve"> </w:t>
      </w:r>
      <w:r>
        <w:rPr>
          <w:rStyle w:val="20"/>
          <w:rFonts w:eastAsia="Arial Unicode MS"/>
        </w:rPr>
        <w:t>актов;</w:t>
      </w:r>
    </w:p>
    <w:p w:rsidR="00317AAC" w:rsidRDefault="00317AAC" w:rsidP="00851907">
      <w:pPr>
        <w:spacing w:line="350" w:lineRule="exact"/>
        <w:ind w:firstLine="709"/>
        <w:jc w:val="both"/>
      </w:pPr>
      <w:r>
        <w:rPr>
          <w:rStyle w:val="20"/>
          <w:rFonts w:eastAsia="Arial Unicode MS"/>
        </w:rPr>
        <w:t>наличие (количество) и содержание заявлений по вопросам разъяснения муниципального акта;</w:t>
      </w:r>
    </w:p>
    <w:p w:rsidR="00317AAC" w:rsidRDefault="00317AAC" w:rsidP="00851907">
      <w:pPr>
        <w:spacing w:line="326" w:lineRule="exact"/>
        <w:ind w:firstLine="709"/>
        <w:jc w:val="both"/>
      </w:pPr>
      <w:r>
        <w:rPr>
          <w:rStyle w:val="20"/>
          <w:rFonts w:eastAsia="Arial Unicode MS"/>
        </w:rPr>
        <w:t>наличие (количество) вступивших в законную силу судебных актов об удовлетворении (отказе в удовлетворении) требований заявителей в связи с отношениями, урегулированными муниципальным актом, и основания их принятия.</w:t>
      </w:r>
    </w:p>
    <w:p w:rsidR="00317AAC" w:rsidRDefault="006E48A9" w:rsidP="00851907">
      <w:pPr>
        <w:tabs>
          <w:tab w:val="left" w:pos="1193"/>
        </w:tabs>
        <w:spacing w:line="326" w:lineRule="exact"/>
        <w:ind w:firstLine="709"/>
        <w:jc w:val="both"/>
      </w:pPr>
      <w:r>
        <w:rPr>
          <w:rStyle w:val="20"/>
          <w:rFonts w:eastAsia="Arial Unicode MS"/>
        </w:rPr>
        <w:t xml:space="preserve">5. </w:t>
      </w:r>
      <w:r w:rsidR="00317AAC">
        <w:rPr>
          <w:rStyle w:val="20"/>
          <w:rFonts w:eastAsia="Arial Unicode MS"/>
        </w:rPr>
        <w:t xml:space="preserve">В целях проведения мониторинга могут проводиться совещания, консультации, запрашиваться необходимая информация, изучаться опыт других муниципальных образований Республики </w:t>
      </w:r>
      <w:r w:rsidR="006F7C32">
        <w:rPr>
          <w:rStyle w:val="20"/>
          <w:rFonts w:eastAsia="Arial Unicode MS"/>
        </w:rPr>
        <w:t>Дагестан</w:t>
      </w:r>
      <w:r w:rsidR="00317AAC">
        <w:rPr>
          <w:rStyle w:val="20"/>
          <w:rFonts w:eastAsia="Arial Unicode MS"/>
        </w:rPr>
        <w:t>, субъектов Российской Федерации, использоваться другие формы работы.</w:t>
      </w:r>
    </w:p>
    <w:p w:rsidR="00317AAC" w:rsidRDefault="006E48A9" w:rsidP="00851907">
      <w:pPr>
        <w:tabs>
          <w:tab w:val="left" w:pos="1193"/>
        </w:tabs>
        <w:spacing w:line="331" w:lineRule="exact"/>
        <w:ind w:firstLine="709"/>
        <w:jc w:val="both"/>
      </w:pPr>
      <w:r>
        <w:rPr>
          <w:rStyle w:val="20"/>
          <w:rFonts w:eastAsia="Arial Unicode MS"/>
        </w:rPr>
        <w:t xml:space="preserve">6. </w:t>
      </w:r>
      <w:r w:rsidR="00317AAC">
        <w:rPr>
          <w:rStyle w:val="20"/>
          <w:rFonts w:eastAsia="Arial Unicode MS"/>
        </w:rPr>
        <w:t>В случае выявления по результатам мониторинга изменений федерального и республиканского законодательства, влекущих изменения муниципальных актов, органами местного самоуправления:</w:t>
      </w:r>
    </w:p>
    <w:p w:rsidR="00317AAC" w:rsidRDefault="00317AAC" w:rsidP="00851907">
      <w:pPr>
        <w:spacing w:line="331" w:lineRule="exact"/>
        <w:ind w:firstLine="709"/>
        <w:jc w:val="both"/>
      </w:pPr>
      <w:r>
        <w:rPr>
          <w:rStyle w:val="20"/>
          <w:rFonts w:eastAsia="Arial Unicode MS"/>
        </w:rPr>
        <w:t>разрабатываются соответствующие проекты муниципальных актов о внесении изменений в муниципальный акт, о признании утратившим силу муниципального акта, о принятии нового муниципального акта;</w:t>
      </w:r>
    </w:p>
    <w:p w:rsidR="00317AAC" w:rsidRDefault="00317AAC" w:rsidP="00851907">
      <w:pPr>
        <w:spacing w:line="346" w:lineRule="exact"/>
        <w:ind w:firstLine="709"/>
        <w:jc w:val="both"/>
      </w:pPr>
      <w:r>
        <w:rPr>
          <w:rStyle w:val="20"/>
          <w:rFonts w:eastAsia="Arial Unicode MS"/>
        </w:rPr>
        <w:t>принимаются иные меры, направленные на приведение муниципальных актов в соответствие с актами большей юридической силы.</w:t>
      </w:r>
    </w:p>
    <w:p w:rsidR="00317AAC" w:rsidRDefault="006E48A9" w:rsidP="00851907">
      <w:pPr>
        <w:tabs>
          <w:tab w:val="left" w:pos="1193"/>
        </w:tabs>
        <w:spacing w:line="326" w:lineRule="exact"/>
        <w:ind w:firstLine="709"/>
        <w:jc w:val="both"/>
      </w:pPr>
      <w:r>
        <w:rPr>
          <w:rStyle w:val="20"/>
          <w:rFonts w:eastAsia="Arial Unicode MS"/>
        </w:rPr>
        <w:t xml:space="preserve">7. </w:t>
      </w:r>
      <w:r w:rsidR="00317AAC">
        <w:rPr>
          <w:rStyle w:val="20"/>
          <w:rFonts w:eastAsia="Arial Unicode MS"/>
        </w:rPr>
        <w:t>В случае внесения изменений в акты федерального и республиканского законодательства, влекущих необходимость изменения муниципальных актов, мониторинг проводится в течение 30 дней с момента издания федерального или</w:t>
      </w:r>
      <w:r w:rsidR="006F7C32">
        <w:rPr>
          <w:rStyle w:val="20"/>
          <w:rFonts w:eastAsia="Arial Unicode MS"/>
        </w:rPr>
        <w:t xml:space="preserve"> </w:t>
      </w:r>
      <w:r w:rsidR="00317AAC" w:rsidRPr="00317AAC">
        <w:rPr>
          <w:rStyle w:val="20"/>
          <w:rFonts w:eastAsia="Arial Unicode MS"/>
        </w:rPr>
        <w:t>республиканского акта.</w:t>
      </w:r>
    </w:p>
    <w:p w:rsidR="00317AAC" w:rsidRDefault="006F7C32" w:rsidP="00851907">
      <w:pPr>
        <w:pStyle w:val="a4"/>
        <w:ind w:left="0" w:firstLine="709"/>
        <w:jc w:val="both"/>
      </w:pPr>
      <w:r>
        <w:rPr>
          <w:rStyle w:val="20"/>
          <w:rFonts w:eastAsia="Arial Unicode MS"/>
        </w:rPr>
        <w:t>8</w:t>
      </w:r>
      <w:r w:rsidR="006E48A9">
        <w:rPr>
          <w:rStyle w:val="20"/>
          <w:rFonts w:eastAsia="Arial Unicode MS"/>
        </w:rPr>
        <w:t xml:space="preserve">. </w:t>
      </w:r>
      <w:r w:rsidR="00317AAC" w:rsidRPr="00317AAC">
        <w:rPr>
          <w:rStyle w:val="20"/>
          <w:rFonts w:eastAsia="Arial Unicode MS"/>
        </w:rPr>
        <w:t>В случае если основаниями к проведению мониторинга являлись обращения граждан, юридических лиц, индивидуальных предпринимателей, органов государственной власти, депутатов представительных органов муниципальных образований, а также информация прокуратуры, за исключением актов прокурорского реагирования, которые рассматриваются в сроки, установленные Федеральным законом «О прокуратуре Российской Федерации», мониторинг осуществляется в течение 30 дней со дня их поступления. О результатах проведения мониторинга в указанных случаях сообщается обратившемуся лицу.</w:t>
      </w:r>
    </w:p>
    <w:p w:rsidR="00317AAC" w:rsidRDefault="006E48A9" w:rsidP="00851907">
      <w:pPr>
        <w:pStyle w:val="a4"/>
        <w:spacing w:after="333"/>
        <w:ind w:left="0" w:firstLine="709"/>
        <w:jc w:val="both"/>
      </w:pPr>
      <w:r>
        <w:rPr>
          <w:rStyle w:val="20"/>
          <w:rFonts w:eastAsia="Arial Unicode MS"/>
        </w:rPr>
        <w:t xml:space="preserve">10. </w:t>
      </w:r>
      <w:r w:rsidR="00317AAC" w:rsidRPr="00317AAC">
        <w:rPr>
          <w:rStyle w:val="20"/>
          <w:rFonts w:eastAsia="Arial Unicode MS"/>
        </w:rPr>
        <w:t xml:space="preserve">В случае выявления изменений актов федерального и республиканского законодательства, вступающих в силу в отдаленной перспективе, вносятся </w:t>
      </w:r>
      <w:r w:rsidR="00317AAC" w:rsidRPr="00317AAC">
        <w:rPr>
          <w:rStyle w:val="20"/>
          <w:rFonts w:eastAsia="Arial Unicode MS"/>
        </w:rPr>
        <w:lastRenderedPageBreak/>
        <w:t>предложения о соответствующей корректировке планов нормотворческой деятельности органов местного самоуправления.</w:t>
      </w:r>
    </w:p>
    <w:p w:rsidR="00317AAC" w:rsidRPr="00990D5B" w:rsidRDefault="00192963" w:rsidP="00192963">
      <w:pPr>
        <w:tabs>
          <w:tab w:val="left" w:pos="3566"/>
        </w:tabs>
        <w:spacing w:after="304" w:line="280" w:lineRule="exact"/>
        <w:ind w:left="3100"/>
        <w:jc w:val="both"/>
        <w:rPr>
          <w:b/>
        </w:rPr>
      </w:pPr>
      <w:r w:rsidRPr="00990D5B">
        <w:rPr>
          <w:rStyle w:val="20"/>
          <w:rFonts w:eastAsia="Arial Unicode MS"/>
          <w:b/>
          <w:lang w:val="en-US"/>
        </w:rPr>
        <w:t>II</w:t>
      </w:r>
      <w:r w:rsidR="000672FB" w:rsidRPr="00990D5B">
        <w:rPr>
          <w:rStyle w:val="20"/>
          <w:rFonts w:eastAsia="Arial Unicode MS"/>
          <w:b/>
          <w:lang w:val="en-US"/>
        </w:rPr>
        <w:t>I</w:t>
      </w:r>
      <w:r w:rsidR="00FB6AAC">
        <w:rPr>
          <w:rStyle w:val="20"/>
          <w:rFonts w:eastAsia="Arial Unicode MS"/>
          <w:b/>
        </w:rPr>
        <w:t>.</w:t>
      </w:r>
      <w:r w:rsidRPr="00990D5B">
        <w:rPr>
          <w:rStyle w:val="20"/>
          <w:rFonts w:eastAsia="Arial Unicode MS"/>
          <w:b/>
        </w:rPr>
        <w:t xml:space="preserve"> </w:t>
      </w:r>
      <w:r w:rsidR="00317AAC" w:rsidRPr="00990D5B">
        <w:rPr>
          <w:rStyle w:val="20"/>
          <w:rFonts w:eastAsia="Arial Unicode MS"/>
          <w:b/>
        </w:rPr>
        <w:t>Реализация результатов мониторинга</w:t>
      </w:r>
    </w:p>
    <w:p w:rsidR="00317AAC" w:rsidRDefault="000672FB" w:rsidP="00851907">
      <w:pPr>
        <w:tabs>
          <w:tab w:val="left" w:pos="1191"/>
        </w:tabs>
        <w:spacing w:line="322" w:lineRule="exact"/>
        <w:ind w:firstLine="709"/>
        <w:jc w:val="both"/>
      </w:pPr>
      <w:r w:rsidRPr="000672FB">
        <w:rPr>
          <w:rStyle w:val="20"/>
          <w:rFonts w:eastAsia="Arial Unicode MS"/>
        </w:rPr>
        <w:t>14</w:t>
      </w:r>
      <w:r>
        <w:rPr>
          <w:rStyle w:val="20"/>
          <w:rFonts w:eastAsia="Arial Unicode MS"/>
        </w:rPr>
        <w:t xml:space="preserve">. </w:t>
      </w:r>
      <w:r w:rsidR="00317AAC">
        <w:rPr>
          <w:rStyle w:val="20"/>
          <w:rFonts w:eastAsia="Arial Unicode MS"/>
        </w:rPr>
        <w:t>Разработка проекта муниципального акта и принятие муниципального акта по результатам мониторинга проводится в срок не позднее двух месяцев с момента изменения соответствующего акта федерального и (или) республиканского законодательства за исключением случая, указанного в абзаце третьем пункта 13 настоящего Положения.</w:t>
      </w:r>
    </w:p>
    <w:p w:rsidR="00317AAC" w:rsidRDefault="000672FB" w:rsidP="00851907">
      <w:pPr>
        <w:tabs>
          <w:tab w:val="left" w:pos="1191"/>
        </w:tabs>
        <w:spacing w:line="322" w:lineRule="exact"/>
        <w:ind w:firstLine="709"/>
        <w:jc w:val="both"/>
      </w:pPr>
      <w:r>
        <w:rPr>
          <w:rStyle w:val="20"/>
          <w:rFonts w:eastAsia="Arial Unicode MS"/>
        </w:rPr>
        <w:t xml:space="preserve">15. </w:t>
      </w:r>
      <w:r w:rsidR="00317AAC">
        <w:rPr>
          <w:rStyle w:val="20"/>
          <w:rFonts w:eastAsia="Arial Unicode MS"/>
        </w:rPr>
        <w:t>Ответственные за проведение мониторинга лица отчитываются о результатах мониторинга перед руководителем ежемесячно не позднее 5 числа месяца, следующего за отчетным</w:t>
      </w:r>
      <w:r w:rsidR="00805E00">
        <w:rPr>
          <w:rStyle w:val="20"/>
          <w:rFonts w:eastAsia="Arial Unicode MS"/>
        </w:rPr>
        <w:t xml:space="preserve"> периодом</w:t>
      </w:r>
      <w:r w:rsidR="00317AAC">
        <w:rPr>
          <w:rStyle w:val="20"/>
          <w:rFonts w:eastAsia="Arial Unicode MS"/>
        </w:rPr>
        <w:t>.</w:t>
      </w:r>
    </w:p>
    <w:p w:rsidR="00312758" w:rsidRDefault="00945EEC" w:rsidP="00851907">
      <w:pPr>
        <w:tabs>
          <w:tab w:val="left" w:pos="1458"/>
        </w:tabs>
        <w:spacing w:line="322" w:lineRule="exact"/>
        <w:ind w:firstLine="709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>15.1</w:t>
      </w:r>
      <w:r w:rsidR="000672FB">
        <w:rPr>
          <w:rStyle w:val="20"/>
          <w:rFonts w:eastAsia="Arial Unicode MS"/>
        </w:rPr>
        <w:t xml:space="preserve">. </w:t>
      </w:r>
      <w:r w:rsidR="00317AAC">
        <w:rPr>
          <w:rStyle w:val="20"/>
          <w:rFonts w:eastAsia="Arial Unicode MS"/>
        </w:rPr>
        <w:t>Отчет (сведения) о результатах мониторинга</w:t>
      </w:r>
      <w:r w:rsidR="00851907">
        <w:rPr>
          <w:rStyle w:val="20"/>
          <w:rFonts w:eastAsia="Arial Unicode MS"/>
        </w:rPr>
        <w:t xml:space="preserve"> должен с</w:t>
      </w:r>
      <w:r w:rsidR="00312758">
        <w:rPr>
          <w:rStyle w:val="20"/>
          <w:rFonts w:eastAsia="Arial Unicode MS"/>
        </w:rPr>
        <w:t>одержать:</w:t>
      </w:r>
    </w:p>
    <w:p w:rsidR="00317AAC" w:rsidRDefault="00317AAC" w:rsidP="00851907">
      <w:pPr>
        <w:tabs>
          <w:tab w:val="left" w:pos="1458"/>
        </w:tabs>
        <w:spacing w:line="322" w:lineRule="exact"/>
        <w:ind w:firstLine="709"/>
        <w:jc w:val="both"/>
      </w:pPr>
      <w:r>
        <w:rPr>
          <w:rStyle w:val="20"/>
          <w:rFonts w:eastAsia="Arial Unicode MS"/>
        </w:rPr>
        <w:t>информацию об объекте проведения мониторинга; информацию об исполнителях проведения мониторинга; информацию о периоде проведения мониторинга;</w:t>
      </w:r>
    </w:p>
    <w:p w:rsidR="00317AAC" w:rsidRDefault="00317AAC" w:rsidP="00851907">
      <w:pPr>
        <w:ind w:firstLine="709"/>
        <w:jc w:val="both"/>
      </w:pPr>
      <w:r>
        <w:rPr>
          <w:rStyle w:val="20"/>
          <w:rFonts w:eastAsia="Arial Unicode MS"/>
        </w:rPr>
        <w:t>краткую характеристику предмета правового регулирования, основания проведения мониторинга.</w:t>
      </w:r>
    </w:p>
    <w:p w:rsidR="00317AAC" w:rsidRDefault="00945EEC" w:rsidP="00312758">
      <w:pPr>
        <w:tabs>
          <w:tab w:val="left" w:pos="1472"/>
        </w:tabs>
        <w:spacing w:line="322" w:lineRule="exact"/>
        <w:ind w:firstLine="709"/>
        <w:jc w:val="both"/>
      </w:pPr>
      <w:r>
        <w:rPr>
          <w:rStyle w:val="20"/>
          <w:rFonts w:eastAsia="Arial Unicode MS"/>
        </w:rPr>
        <w:t>15.2</w:t>
      </w:r>
      <w:r w:rsidR="000672FB">
        <w:rPr>
          <w:rStyle w:val="20"/>
          <w:rFonts w:eastAsia="Arial Unicode MS"/>
        </w:rPr>
        <w:t xml:space="preserve"> </w:t>
      </w:r>
      <w:r w:rsidR="00317AAC">
        <w:rPr>
          <w:rStyle w:val="20"/>
          <w:rFonts w:eastAsia="Arial Unicode MS"/>
        </w:rPr>
        <w:t>Отчет (сведения) о результатах мониторинга может содержать: информацию о выявленных проблемах правового регулирования; рекомендации по внесению изменений в муниципальные акты и (или) о</w:t>
      </w:r>
      <w:r w:rsidR="00312758">
        <w:rPr>
          <w:rStyle w:val="20"/>
          <w:rFonts w:eastAsia="Arial Unicode MS"/>
        </w:rPr>
        <w:t xml:space="preserve"> </w:t>
      </w:r>
      <w:r w:rsidR="00317AAC">
        <w:rPr>
          <w:rStyle w:val="20"/>
          <w:rFonts w:eastAsia="Arial Unicode MS"/>
        </w:rPr>
        <w:t>необходимости принятия новых, отмене муниципальных актов;</w:t>
      </w:r>
    </w:p>
    <w:p w:rsidR="00317AAC" w:rsidRDefault="00317AAC" w:rsidP="00851907">
      <w:pPr>
        <w:ind w:firstLine="709"/>
        <w:jc w:val="both"/>
      </w:pPr>
      <w:r>
        <w:rPr>
          <w:rStyle w:val="20"/>
          <w:rFonts w:eastAsia="Arial Unicode MS"/>
        </w:rPr>
        <w:t>иные выводы и предложения, основанные на результатах мониторинга, направленные на совершенствование правового регулирования в соответствующей сфере правовых отношений.</w:t>
      </w:r>
    </w:p>
    <w:p w:rsidR="00317AAC" w:rsidRDefault="00945EEC" w:rsidP="00851907">
      <w:pPr>
        <w:tabs>
          <w:tab w:val="left" w:pos="1182"/>
        </w:tabs>
        <w:spacing w:line="322" w:lineRule="exact"/>
        <w:ind w:firstLine="709"/>
        <w:jc w:val="both"/>
      </w:pPr>
      <w:r>
        <w:rPr>
          <w:rStyle w:val="20"/>
          <w:rFonts w:eastAsia="Arial Unicode MS"/>
        </w:rPr>
        <w:t xml:space="preserve">16. </w:t>
      </w:r>
      <w:r w:rsidR="00317AAC">
        <w:rPr>
          <w:rStyle w:val="20"/>
          <w:rFonts w:eastAsia="Arial Unicode MS"/>
        </w:rPr>
        <w:t xml:space="preserve">Вновь принятые по результатам мониторинга муниципальные акты направляются для включения в регистр муниципальных нормативных правовых актов Республики </w:t>
      </w:r>
      <w:r w:rsidR="006F7C32">
        <w:rPr>
          <w:rStyle w:val="20"/>
          <w:rFonts w:eastAsia="Arial Unicode MS"/>
        </w:rPr>
        <w:t>Дагестан</w:t>
      </w:r>
      <w:r w:rsidR="00317AAC">
        <w:rPr>
          <w:rStyle w:val="20"/>
          <w:rFonts w:eastAsia="Arial Unicode MS"/>
        </w:rPr>
        <w:t xml:space="preserve"> в порядке и сроки, определенные законодательством.</w:t>
      </w:r>
    </w:p>
    <w:p w:rsidR="00317AAC" w:rsidRDefault="00317AAC" w:rsidP="00851907">
      <w:pPr>
        <w:ind w:firstLine="709"/>
        <w:jc w:val="both"/>
      </w:pPr>
      <w:r>
        <w:rPr>
          <w:rStyle w:val="20"/>
          <w:rFonts w:eastAsia="Arial Unicode MS"/>
        </w:rPr>
        <w:t>Для включения в указанный регистр направляются выявленные по результатам мониторинга муниципальные акты, в нем не содержащиеся.</w:t>
      </w:r>
    </w:p>
    <w:p w:rsidR="00FE244D" w:rsidRPr="00FD13DC" w:rsidRDefault="00945EEC" w:rsidP="00851907">
      <w:pPr>
        <w:tabs>
          <w:tab w:val="left" w:pos="1186"/>
        </w:tabs>
        <w:spacing w:line="322" w:lineRule="exact"/>
        <w:ind w:firstLine="709"/>
        <w:jc w:val="both"/>
        <w:rPr>
          <w:rStyle w:val="20"/>
          <w:rFonts w:eastAsia="Arial Unicode MS"/>
        </w:rPr>
      </w:pPr>
      <w:r>
        <w:rPr>
          <w:rStyle w:val="20"/>
          <w:rFonts w:eastAsia="Arial Unicode MS"/>
        </w:rPr>
        <w:t xml:space="preserve">17. </w:t>
      </w:r>
      <w:r w:rsidR="00317AAC">
        <w:rPr>
          <w:rStyle w:val="20"/>
          <w:rFonts w:eastAsia="Arial Unicode MS"/>
        </w:rPr>
        <w:t>По результатам мониторинга могут быть подготовлены предложения по совершенствованию нормотворческого процесса.</w:t>
      </w:r>
    </w:p>
    <w:p w:rsidR="00990D5B" w:rsidRPr="00FD13DC" w:rsidRDefault="00990D5B" w:rsidP="00FE244D">
      <w:pPr>
        <w:tabs>
          <w:tab w:val="left" w:pos="1186"/>
        </w:tabs>
        <w:spacing w:line="322" w:lineRule="exact"/>
        <w:ind w:left="780"/>
        <w:jc w:val="both"/>
      </w:pPr>
    </w:p>
    <w:p w:rsidR="00317AAC" w:rsidRPr="00FD13DC" w:rsidRDefault="00990D5B" w:rsidP="00990D5B">
      <w:pPr>
        <w:tabs>
          <w:tab w:val="left" w:pos="1186"/>
        </w:tabs>
        <w:spacing w:line="322" w:lineRule="exact"/>
        <w:ind w:left="780"/>
        <w:jc w:val="center"/>
        <w:rPr>
          <w:rStyle w:val="20"/>
          <w:rFonts w:eastAsia="Arial Unicode MS"/>
          <w:b/>
        </w:rPr>
      </w:pPr>
      <w:r w:rsidRPr="00990D5B">
        <w:rPr>
          <w:rStyle w:val="20"/>
          <w:rFonts w:eastAsia="Arial Unicode MS"/>
          <w:b/>
          <w:lang w:val="en-US"/>
        </w:rPr>
        <w:t>IV</w:t>
      </w:r>
      <w:r w:rsidRPr="00FD13DC">
        <w:rPr>
          <w:rStyle w:val="20"/>
          <w:rFonts w:eastAsia="Arial Unicode MS"/>
          <w:b/>
        </w:rPr>
        <w:t xml:space="preserve"> </w:t>
      </w:r>
      <w:r w:rsidR="00317AAC" w:rsidRPr="00990D5B">
        <w:rPr>
          <w:rStyle w:val="20"/>
          <w:rFonts w:eastAsia="Arial Unicode MS"/>
          <w:b/>
        </w:rPr>
        <w:t>Ответственность</w:t>
      </w:r>
    </w:p>
    <w:p w:rsidR="00990D5B" w:rsidRPr="00FD13DC" w:rsidRDefault="00990D5B" w:rsidP="00990D5B">
      <w:pPr>
        <w:tabs>
          <w:tab w:val="left" w:pos="1186"/>
        </w:tabs>
        <w:spacing w:line="322" w:lineRule="exact"/>
        <w:ind w:left="780"/>
        <w:jc w:val="center"/>
      </w:pPr>
    </w:p>
    <w:p w:rsidR="00317AAC" w:rsidRDefault="00945EEC" w:rsidP="00851907">
      <w:pPr>
        <w:tabs>
          <w:tab w:val="left" w:pos="1182"/>
        </w:tabs>
        <w:spacing w:line="322" w:lineRule="exact"/>
        <w:ind w:firstLine="567"/>
        <w:jc w:val="both"/>
      </w:pPr>
      <w:r>
        <w:rPr>
          <w:rStyle w:val="20"/>
          <w:rFonts w:eastAsia="Arial Unicode MS"/>
        </w:rPr>
        <w:t xml:space="preserve">18. </w:t>
      </w:r>
      <w:r w:rsidR="00317AAC">
        <w:rPr>
          <w:rStyle w:val="20"/>
          <w:rFonts w:eastAsia="Arial Unicode MS"/>
        </w:rPr>
        <w:t>Лица, ответственные за проведение мониторинга и правотворческую деятельность, несут персональную (в том числе дисциплинарную) ответственность за организацию мониторинга, а также за своевременность приведения муниципальных актов в соответствие с федеральным и республиканским законодательством в соответствующей сфере правового регулирования, относящейся к ведению органов местного самоуправления.</w:t>
      </w:r>
    </w:p>
    <w:p w:rsidR="00317AAC" w:rsidRDefault="00990D5B" w:rsidP="00851907">
      <w:pPr>
        <w:tabs>
          <w:tab w:val="left" w:pos="1182"/>
        </w:tabs>
        <w:spacing w:line="322" w:lineRule="exact"/>
        <w:ind w:firstLine="567"/>
        <w:jc w:val="both"/>
      </w:pPr>
      <w:r w:rsidRPr="00990D5B">
        <w:rPr>
          <w:rStyle w:val="20"/>
          <w:rFonts w:eastAsia="Arial Unicode MS"/>
        </w:rPr>
        <w:t>19.</w:t>
      </w:r>
      <w:r>
        <w:rPr>
          <w:rStyle w:val="20"/>
          <w:rFonts w:eastAsia="Arial Unicode MS"/>
        </w:rPr>
        <w:t xml:space="preserve"> </w:t>
      </w:r>
      <w:r w:rsidR="00317AAC">
        <w:rPr>
          <w:rStyle w:val="20"/>
          <w:rFonts w:eastAsia="Arial Unicode MS"/>
        </w:rPr>
        <w:t>Ответственность за действия (бездействие) по результатам мониторинга, повлекшие негативные последствия, в том числе вред гражданам, юридическим лицам, обществу и государству, несет руководитель в соответствии с законодательством.</w:t>
      </w:r>
    </w:p>
    <w:sectPr w:rsidR="00317AAC" w:rsidSect="00680715">
      <w:pgSz w:w="11906" w:h="16838"/>
      <w:pgMar w:top="567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F7849"/>
    <w:multiLevelType w:val="multilevel"/>
    <w:tmpl w:val="BC4E87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B772D"/>
    <w:multiLevelType w:val="multilevel"/>
    <w:tmpl w:val="BC4E87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4A13C4"/>
    <w:multiLevelType w:val="multilevel"/>
    <w:tmpl w:val="9190E1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upperRoman"/>
      <w:lvlText w:val="%2."/>
      <w:lvlJc w:val="righ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C852C45"/>
    <w:multiLevelType w:val="multilevel"/>
    <w:tmpl w:val="BC4E87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0B5E38"/>
    <w:multiLevelType w:val="multilevel"/>
    <w:tmpl w:val="DD745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8192346"/>
    <w:multiLevelType w:val="multilevel"/>
    <w:tmpl w:val="B9C08A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0731B0C"/>
    <w:multiLevelType w:val="multilevel"/>
    <w:tmpl w:val="8C64685A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9442DC"/>
    <w:multiLevelType w:val="multilevel"/>
    <w:tmpl w:val="BC4E87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8E44557"/>
    <w:multiLevelType w:val="multilevel"/>
    <w:tmpl w:val="BC4E878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33E3"/>
    <w:rsid w:val="000331F6"/>
    <w:rsid w:val="000672FB"/>
    <w:rsid w:val="00076E21"/>
    <w:rsid w:val="0009291E"/>
    <w:rsid w:val="000A3094"/>
    <w:rsid w:val="000B6136"/>
    <w:rsid w:val="0018796F"/>
    <w:rsid w:val="00192963"/>
    <w:rsid w:val="001B33E3"/>
    <w:rsid w:val="001C66A4"/>
    <w:rsid w:val="00232598"/>
    <w:rsid w:val="0029086C"/>
    <w:rsid w:val="00312758"/>
    <w:rsid w:val="00317AAC"/>
    <w:rsid w:val="00346A18"/>
    <w:rsid w:val="003A45ED"/>
    <w:rsid w:val="00496363"/>
    <w:rsid w:val="005D7FE4"/>
    <w:rsid w:val="0061203A"/>
    <w:rsid w:val="00630C0D"/>
    <w:rsid w:val="00660CDA"/>
    <w:rsid w:val="00671B62"/>
    <w:rsid w:val="00680715"/>
    <w:rsid w:val="006E48A9"/>
    <w:rsid w:val="006F7C32"/>
    <w:rsid w:val="00701D1E"/>
    <w:rsid w:val="00773210"/>
    <w:rsid w:val="00781D7A"/>
    <w:rsid w:val="00805E00"/>
    <w:rsid w:val="00834369"/>
    <w:rsid w:val="00851907"/>
    <w:rsid w:val="0086151A"/>
    <w:rsid w:val="00874ED1"/>
    <w:rsid w:val="00875B2E"/>
    <w:rsid w:val="008D6E88"/>
    <w:rsid w:val="008F363E"/>
    <w:rsid w:val="00945EEC"/>
    <w:rsid w:val="0096115B"/>
    <w:rsid w:val="00990D5B"/>
    <w:rsid w:val="009D20E0"/>
    <w:rsid w:val="009F57F6"/>
    <w:rsid w:val="00AA195A"/>
    <w:rsid w:val="00AD16FC"/>
    <w:rsid w:val="00B3722F"/>
    <w:rsid w:val="00B40E89"/>
    <w:rsid w:val="00B70DE4"/>
    <w:rsid w:val="00BA7020"/>
    <w:rsid w:val="00BE0D2F"/>
    <w:rsid w:val="00C156A3"/>
    <w:rsid w:val="00C91893"/>
    <w:rsid w:val="00CB45BC"/>
    <w:rsid w:val="00CC2947"/>
    <w:rsid w:val="00DD1D42"/>
    <w:rsid w:val="00E4086C"/>
    <w:rsid w:val="00EF4D18"/>
    <w:rsid w:val="00F14D3B"/>
    <w:rsid w:val="00F156C5"/>
    <w:rsid w:val="00F4048B"/>
    <w:rsid w:val="00F614EC"/>
    <w:rsid w:val="00F6305A"/>
    <w:rsid w:val="00F915F1"/>
    <w:rsid w:val="00FB6AAC"/>
    <w:rsid w:val="00FD13DC"/>
    <w:rsid w:val="00FE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985804C-0255-42AE-8419-C5AC5C45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611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5D7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5D7FE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3">
    <w:name w:val="Hyperlink"/>
    <w:basedOn w:val="a0"/>
    <w:rsid w:val="005D7FE4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5D7F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rsid w:val="000B6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0">
    <w:name w:val="Основной текст (4)"/>
    <w:basedOn w:val="4"/>
    <w:rsid w:val="000B61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List Paragraph"/>
    <w:basedOn w:val="a"/>
    <w:uiPriority w:val="34"/>
    <w:qFormat/>
    <w:rsid w:val="00317AAC"/>
    <w:pPr>
      <w:ind w:left="720"/>
      <w:contextualSpacing/>
    </w:pPr>
  </w:style>
  <w:style w:type="paragraph" w:customStyle="1" w:styleId="formattext">
    <w:name w:val="formattext"/>
    <w:basedOn w:val="a"/>
    <w:rsid w:val="00AD16F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bidi="ar-SA"/>
    </w:rPr>
  </w:style>
  <w:style w:type="paragraph" w:styleId="a5">
    <w:name w:val="Body Text"/>
    <w:basedOn w:val="a"/>
    <w:link w:val="a6"/>
    <w:uiPriority w:val="99"/>
    <w:rsid w:val="00680715"/>
    <w:pPr>
      <w:widowControl/>
      <w:spacing w:after="120"/>
    </w:pPr>
    <w:rPr>
      <w:rFonts w:ascii="Times New Roman" w:eastAsia="Times New Roman" w:hAnsi="Times New Roman" w:cs="Times New Roman"/>
      <w:lang w:bidi="ar-SA"/>
    </w:rPr>
  </w:style>
  <w:style w:type="character" w:customStyle="1" w:styleId="a6">
    <w:name w:val="Основной текст Знак"/>
    <w:basedOn w:val="a0"/>
    <w:link w:val="a5"/>
    <w:uiPriority w:val="99"/>
    <w:rsid w:val="00680715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0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1855</Words>
  <Characters>10577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Windows User</cp:lastModifiedBy>
  <cp:revision>28</cp:revision>
  <dcterms:created xsi:type="dcterms:W3CDTF">2020-04-28T01:21:00Z</dcterms:created>
  <dcterms:modified xsi:type="dcterms:W3CDTF">2020-06-10T11:15:00Z</dcterms:modified>
</cp:coreProperties>
</file>