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D6" w:rsidRPr="001D11D6" w:rsidRDefault="001D11D6" w:rsidP="001D11D6">
      <w:pPr>
        <w:shd w:val="clear" w:color="auto" w:fill="FFFFFF"/>
        <w:tabs>
          <w:tab w:val="left" w:pos="3720"/>
        </w:tabs>
        <w:spacing w:after="0" w:line="240" w:lineRule="atLeast"/>
        <w:jc w:val="center"/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</w:pPr>
      <w:r w:rsidRPr="001D11D6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  <w:t>Административный</w:t>
      </w:r>
    </w:p>
    <w:p w:rsidR="0069344B" w:rsidRPr="001D11D6" w:rsidRDefault="0069344B" w:rsidP="001D11D6">
      <w:pPr>
        <w:shd w:val="clear" w:color="auto" w:fill="FFFFFF"/>
        <w:tabs>
          <w:tab w:val="left" w:pos="3720"/>
        </w:tabs>
        <w:spacing w:after="0" w:line="240" w:lineRule="atLeast"/>
        <w:jc w:val="center"/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</w:pPr>
      <w:r w:rsidRPr="001D11D6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  <w:t xml:space="preserve">регламент </w:t>
      </w:r>
      <w:r w:rsidR="001D11D6" w:rsidRPr="001D11D6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Pr="001D11D6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  <w:t xml:space="preserve">по </w:t>
      </w:r>
      <w:r w:rsidR="001D11D6" w:rsidRPr="001D11D6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Pr="001D11D6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  <w:t xml:space="preserve">предоставлению </w:t>
      </w:r>
      <w:r w:rsidR="001D11D6" w:rsidRPr="001D11D6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Pr="001D11D6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  <w:t>муниципальной услуги «Выдача справок с места</w:t>
      </w:r>
      <w:r w:rsidR="001D11D6" w:rsidRPr="001D11D6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Pr="001D11D6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  <w:t xml:space="preserve"> жительства</w:t>
      </w:r>
      <w:r w:rsidR="001D11D6" w:rsidRPr="001D11D6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Pr="001D11D6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  <w:t xml:space="preserve"> и </w:t>
      </w:r>
      <w:r w:rsidR="001D11D6" w:rsidRPr="001D11D6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Pr="001D11D6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  <w:t>выписок</w:t>
      </w:r>
      <w:r w:rsidR="001D11D6" w:rsidRPr="001D11D6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Pr="001D11D6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  <w:t xml:space="preserve"> из </w:t>
      </w:r>
      <w:r w:rsidR="001D11D6" w:rsidRPr="001D11D6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Pr="001D11D6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  <w:t xml:space="preserve">похозяйственных </w:t>
      </w:r>
      <w:r w:rsidR="001D11D6" w:rsidRPr="001D11D6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Pr="001D11D6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  <w:t xml:space="preserve">книг </w:t>
      </w:r>
      <w:r w:rsidR="001D11D6" w:rsidRPr="001D11D6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  <w:t xml:space="preserve"> Кас</w:t>
      </w:r>
      <w:r w:rsidR="00E25B66" w:rsidRPr="001D11D6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  <w:t xml:space="preserve">умкентского </w:t>
      </w:r>
      <w:r w:rsidRPr="001D11D6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  <w:t>сельского поселения»</w:t>
      </w:r>
    </w:p>
    <w:p w:rsidR="0069344B" w:rsidRPr="0069344B" w:rsidRDefault="0069344B" w:rsidP="001D11D6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EE497A" w:rsidRPr="00EE497A" w:rsidRDefault="00EE497A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bCs/>
          <w:i/>
          <w:color w:val="333333"/>
          <w:sz w:val="18"/>
          <w:lang w:eastAsia="ru-RU"/>
        </w:rPr>
      </w:pPr>
      <w:r w:rsidRPr="00EE497A">
        <w:rPr>
          <w:rFonts w:ascii="Arial" w:eastAsia="Times New Roman" w:hAnsi="Arial" w:cs="Arial"/>
          <w:b/>
          <w:bCs/>
          <w:i/>
          <w:color w:val="333333"/>
          <w:sz w:val="18"/>
          <w:lang w:eastAsia="ru-RU"/>
        </w:rPr>
        <w:t xml:space="preserve">Утвержден Постановлением Главы администрации сельского поселения от 30.03.2016 г. </w:t>
      </w:r>
      <w:proofErr w:type="gramStart"/>
      <w:r w:rsidRPr="00EE497A">
        <w:rPr>
          <w:rFonts w:ascii="Arial" w:eastAsia="Times New Roman" w:hAnsi="Arial" w:cs="Arial"/>
          <w:b/>
          <w:bCs/>
          <w:i/>
          <w:color w:val="333333"/>
          <w:sz w:val="18"/>
          <w:lang w:eastAsia="ru-RU"/>
        </w:rPr>
        <w:t>за</w:t>
      </w:r>
      <w:proofErr w:type="gramEnd"/>
      <w:r w:rsidRPr="00EE497A">
        <w:rPr>
          <w:rFonts w:ascii="Arial" w:eastAsia="Times New Roman" w:hAnsi="Arial" w:cs="Arial"/>
          <w:b/>
          <w:bCs/>
          <w:i/>
          <w:color w:val="333333"/>
          <w:sz w:val="18"/>
          <w:lang w:eastAsia="ru-RU"/>
        </w:rPr>
        <w:t xml:space="preserve"> №-</w:t>
      </w:r>
    </w:p>
    <w:p w:rsidR="0069344B" w:rsidRPr="001D11D6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i/>
          <w:color w:val="333333"/>
          <w:szCs w:val="18"/>
          <w:lang w:eastAsia="ru-RU"/>
        </w:rPr>
      </w:pPr>
      <w:r w:rsidRPr="001D11D6">
        <w:rPr>
          <w:rFonts w:ascii="Arial" w:eastAsia="Times New Roman" w:hAnsi="Arial" w:cs="Arial"/>
          <w:b/>
          <w:bCs/>
          <w:i/>
          <w:color w:val="333333"/>
          <w:sz w:val="24"/>
          <w:lang w:eastAsia="ru-RU"/>
        </w:rPr>
        <w:t>1. Общие положения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 xml:space="preserve">1.1. </w:t>
      </w:r>
      <w:proofErr w:type="gramStart"/>
      <w:r w:rsidR="00B95ADB" w:rsidRPr="005D5B75">
        <w:rPr>
          <w:rFonts w:ascii="Arial" w:eastAsia="Times New Roman" w:hAnsi="Arial" w:cs="Arial"/>
          <w:color w:val="333333"/>
          <w:szCs w:val="18"/>
          <w:lang w:eastAsia="ru-RU"/>
        </w:rPr>
        <w:t>А</w:t>
      </w: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 xml:space="preserve">дминистративный регламент по предоставлению Администрацией </w:t>
      </w:r>
      <w:r w:rsidR="00E25B66" w:rsidRPr="005D5B75">
        <w:rPr>
          <w:rFonts w:ascii="Arial" w:eastAsia="Times New Roman" w:hAnsi="Arial" w:cs="Arial"/>
          <w:color w:val="333333"/>
          <w:szCs w:val="18"/>
          <w:lang w:eastAsia="ru-RU"/>
        </w:rPr>
        <w:t>Касумкент</w:t>
      </w: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ского сельского поселения муниципальной услуги по выдаче справок с места жительства и выписок из похозяйственных книг сельского поселения (далее по тексту муниципальная услуга или выдача справок, выписок из похозяйственных книг) юридическим и физическим лицам разработан в целях повышения качества исполнения муниципальной услуги, определяет сроки и последовательность действий при предоставлении муниципальной услуги.</w:t>
      </w:r>
      <w:proofErr w:type="gramEnd"/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 xml:space="preserve">1.2. </w:t>
      </w:r>
      <w:r w:rsidR="008A325C" w:rsidRPr="005D5B75">
        <w:rPr>
          <w:rFonts w:ascii="Arial" w:eastAsia="Times New Roman" w:hAnsi="Arial" w:cs="Arial"/>
          <w:color w:val="333333"/>
          <w:szCs w:val="18"/>
          <w:lang w:eastAsia="ru-RU"/>
        </w:rPr>
        <w:t>П</w:t>
      </w: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редоставление муниципальной услуги осуществляется в соответствии с Конституцией Российской Федерации, Гражданским кодексом Российской Федерации, Федеральным законом от 07 июля 2003 года №112-ФЗ «О личном подсобном хозяйстве», Федеральным законом от 06 октября 2003 года № 131-ФЗ «Об общих принципах организации местного самоуправления в Российс</w:t>
      </w:r>
      <w:r w:rsidR="003C3075" w:rsidRPr="005D5B75">
        <w:rPr>
          <w:rFonts w:ascii="Arial" w:eastAsia="Times New Roman" w:hAnsi="Arial" w:cs="Arial"/>
          <w:color w:val="333333"/>
          <w:szCs w:val="18"/>
          <w:lang w:eastAsia="ru-RU"/>
        </w:rPr>
        <w:t>кой Федерации», Уставом Касумкент</w:t>
      </w: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ского сельского поселения, настоящим Административным регламентом.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 xml:space="preserve">1.3. </w:t>
      </w:r>
      <w:r w:rsidR="001131AE" w:rsidRPr="005D5B75">
        <w:rPr>
          <w:rFonts w:ascii="Arial" w:eastAsia="Times New Roman" w:hAnsi="Arial" w:cs="Arial"/>
          <w:color w:val="333333"/>
          <w:szCs w:val="18"/>
          <w:lang w:eastAsia="ru-RU"/>
        </w:rPr>
        <w:t>м</w:t>
      </w: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униципальную услугу пред</w:t>
      </w:r>
      <w:r w:rsidR="003C3075" w:rsidRPr="005D5B75">
        <w:rPr>
          <w:rFonts w:ascii="Arial" w:eastAsia="Times New Roman" w:hAnsi="Arial" w:cs="Arial"/>
          <w:color w:val="333333"/>
          <w:szCs w:val="18"/>
          <w:lang w:eastAsia="ru-RU"/>
        </w:rPr>
        <w:t>оставляет Администрация Касумкент</w:t>
      </w: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ского сельского поселения.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1D11D6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i/>
          <w:color w:val="333333"/>
          <w:szCs w:val="18"/>
          <w:lang w:eastAsia="ru-RU"/>
        </w:rPr>
      </w:pPr>
      <w:r w:rsidRPr="001D11D6">
        <w:rPr>
          <w:rFonts w:ascii="Arial" w:eastAsia="Times New Roman" w:hAnsi="Arial" w:cs="Arial"/>
          <w:b/>
          <w:bCs/>
          <w:i/>
          <w:color w:val="333333"/>
          <w:sz w:val="24"/>
          <w:lang w:eastAsia="ru-RU"/>
        </w:rPr>
        <w:t>2. Требования к порядку предоставления муниципальной услуги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2.1. Порядок информирования о муниципальной услуге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 xml:space="preserve">2.1.1. Муниципальная услуга распространяется на справки, выписки из похозяйственных </w:t>
      </w:r>
      <w:r w:rsidR="008D0DF3" w:rsidRPr="005D5B75">
        <w:rPr>
          <w:rFonts w:ascii="Arial" w:eastAsia="Times New Roman" w:hAnsi="Arial" w:cs="Arial"/>
          <w:color w:val="333333"/>
          <w:szCs w:val="18"/>
          <w:lang w:eastAsia="ru-RU"/>
        </w:rPr>
        <w:t>книг населенных пунктов Касумкент</w:t>
      </w: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ского сельского поселения, которые бессрочно хранятся в архиве сельского поселения.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 xml:space="preserve">2.1.2. Конечным результатом предоставления муниципальной услуги является предоставление справок или выписок из похозяйственных </w:t>
      </w:r>
      <w:r w:rsidR="008D0DF3" w:rsidRPr="005D5B75">
        <w:rPr>
          <w:rFonts w:ascii="Arial" w:eastAsia="Times New Roman" w:hAnsi="Arial" w:cs="Arial"/>
          <w:color w:val="333333"/>
          <w:szCs w:val="18"/>
          <w:lang w:eastAsia="ru-RU"/>
        </w:rPr>
        <w:t>книг населенных пунктов Касумкент</w:t>
      </w: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ского сельского поселения.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2.1.3. Получателями муниципальной услуги являются физические, юридические лица, органы государственной власти и органы местного самоуправления (далее – «Заявители»).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5D5B75" w:rsidRDefault="003446B3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Cs w:val="18"/>
          <w:lang w:eastAsia="ru-RU"/>
        </w:rPr>
        <w:t>2.1.4. Информирование «Заявителя</w:t>
      </w:r>
      <w:r w:rsidR="0069344B" w:rsidRPr="005D5B75">
        <w:rPr>
          <w:rFonts w:ascii="Arial" w:eastAsia="Times New Roman" w:hAnsi="Arial" w:cs="Arial"/>
          <w:color w:val="333333"/>
          <w:szCs w:val="18"/>
          <w:lang w:eastAsia="ru-RU"/>
        </w:rPr>
        <w:t>» о порядке предоставления муниципальной услуги осуществляется специалистом Администрации в ходе приема граждан, по телефону, через электронную почту, информационные стенды или по письменному запросу. Основными требованиями к порядку информирования граждан о предоставлении муниципальной услуги являются: достоверность предоставляемой информации, четкость в изложении информации, полнота информирования.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2.1.5. С целью подготовки специалистом Администрации справки или выписки из похозяйственной книги населенных пунктов «Заявитель» обязан предоставить документы: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А) Для выписки из похозяйственной книги о наличии у граждан прав на земельный участок предоставляется: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- ксерокопия паспорта владельца земельного участка,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- ксерокопия свидетельства о смерти в случае смерти владельца земельного участка</w:t>
      </w:r>
    </w:p>
    <w:p w:rsidR="0069344B" w:rsidRPr="005D5B75" w:rsidRDefault="0069344B" w:rsidP="000A2A22">
      <w:pPr>
        <w:shd w:val="clear" w:color="auto" w:fill="FFFFFF"/>
        <w:spacing w:after="10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lastRenderedPageBreak/>
        <w:t>(дополнительно при оформлении по доверенности - ксерокопия паспорта и нотариально заверенной доверенности доверенного лица).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Б) Для выписки из похозяйственной книги на получение банковской ссуды предоставляется: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- паспорт Заявителя;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- справка о регистрации по месту жительства;</w:t>
      </w:r>
    </w:p>
    <w:p w:rsidR="0069344B" w:rsidRPr="005D5B75" w:rsidRDefault="0069344B" w:rsidP="000A2A22">
      <w:pPr>
        <w:shd w:val="clear" w:color="auto" w:fill="FFFFFF"/>
        <w:spacing w:after="10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- правоустанавливающие документы на дом и земельный участок.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В) Для обзорной справки для нотариуса: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- ксерокопия свидетельства о смерти владельца земельного участка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- справка о регистрации по месту жительства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- правоустанавливающие документы на дом и земельный участок.</w:t>
      </w:r>
    </w:p>
    <w:p w:rsidR="0069344B" w:rsidRPr="005D5B75" w:rsidRDefault="0069344B" w:rsidP="000A2A22">
      <w:pPr>
        <w:shd w:val="clear" w:color="auto" w:fill="FFFFFF"/>
        <w:spacing w:after="10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(дополнительно при оформлении по доверенности - ксерокопия паспорта и нотариально заверенной доверенности доверенного лица).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Г) Для справки о наличии личного подсобного хозяйства для получения социальных пособий:</w:t>
      </w:r>
    </w:p>
    <w:p w:rsidR="0069344B" w:rsidRPr="005D5B75" w:rsidRDefault="0069344B" w:rsidP="000A2A22">
      <w:pPr>
        <w:shd w:val="clear" w:color="auto" w:fill="FFFFFF"/>
        <w:spacing w:after="10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- паспорт заявителя.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Д) Для справки о наличии земельного участка, скота (для осуществления продажи сельскохозяйственной продукции):</w:t>
      </w:r>
    </w:p>
    <w:p w:rsidR="0069344B" w:rsidRPr="005D5B75" w:rsidRDefault="0069344B" w:rsidP="000A2A22">
      <w:pPr>
        <w:shd w:val="clear" w:color="auto" w:fill="FFFFFF"/>
        <w:spacing w:after="10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- паспорт заявителя.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 xml:space="preserve">2.1.6. Справки и выписки из похозяйственных </w:t>
      </w:r>
      <w:r w:rsidR="003A4BE3" w:rsidRPr="005D5B75">
        <w:rPr>
          <w:rFonts w:ascii="Arial" w:eastAsia="Times New Roman" w:hAnsi="Arial" w:cs="Arial"/>
          <w:color w:val="333333"/>
          <w:szCs w:val="18"/>
          <w:lang w:eastAsia="ru-RU"/>
        </w:rPr>
        <w:t>книг населенных пунктов Касумкент</w:t>
      </w: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ского сельского поселения выдаются на основании заявления после предоставления необходимых документов согласно пункту 2.1.5 настоящего Административного регламента.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2.1.7. Выдача справок и выписок из похозяйственных книг осуществляется спе</w:t>
      </w:r>
      <w:r w:rsidR="003A4BE3" w:rsidRPr="005D5B75">
        <w:rPr>
          <w:rFonts w:ascii="Arial" w:eastAsia="Times New Roman" w:hAnsi="Arial" w:cs="Arial"/>
          <w:color w:val="333333"/>
          <w:szCs w:val="18"/>
          <w:lang w:eastAsia="ru-RU"/>
        </w:rPr>
        <w:t>циалистом Администрации Касумкент</w:t>
      </w: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ского сельского поселе</w:t>
      </w:r>
      <w:r w:rsidR="003A4BE3" w:rsidRPr="005D5B75">
        <w:rPr>
          <w:rFonts w:ascii="Arial" w:eastAsia="Times New Roman" w:hAnsi="Arial" w:cs="Arial"/>
          <w:color w:val="333333"/>
          <w:szCs w:val="18"/>
          <w:lang w:eastAsia="ru-RU"/>
        </w:rPr>
        <w:t xml:space="preserve">ния по адресу: </w:t>
      </w:r>
      <w:r w:rsidR="007C28F1">
        <w:rPr>
          <w:rFonts w:ascii="Arial" w:eastAsia="Times New Roman" w:hAnsi="Arial" w:cs="Arial"/>
          <w:color w:val="333333"/>
          <w:szCs w:val="18"/>
          <w:lang w:eastAsia="ru-RU"/>
        </w:rPr>
        <w:t xml:space="preserve">368761. </w:t>
      </w:r>
      <w:r w:rsidR="003A4BE3" w:rsidRPr="005D5B75">
        <w:rPr>
          <w:rFonts w:ascii="Arial" w:eastAsia="Times New Roman" w:hAnsi="Arial" w:cs="Arial"/>
          <w:color w:val="333333"/>
          <w:szCs w:val="18"/>
          <w:lang w:eastAsia="ru-RU"/>
        </w:rPr>
        <w:t>Республика Дагестан, муниципальный район «Сулейма</w:t>
      </w:r>
      <w:proofErr w:type="gramStart"/>
      <w:r w:rsidR="003A4BE3" w:rsidRPr="005D5B75">
        <w:rPr>
          <w:rFonts w:ascii="Arial" w:eastAsia="Times New Roman" w:hAnsi="Arial" w:cs="Arial"/>
          <w:color w:val="333333"/>
          <w:szCs w:val="18"/>
          <w:lang w:eastAsia="ru-RU"/>
        </w:rPr>
        <w:t>н-</w:t>
      </w:r>
      <w:proofErr w:type="gramEnd"/>
      <w:r w:rsidR="003A4BE3" w:rsidRPr="005D5B75">
        <w:rPr>
          <w:rFonts w:ascii="Arial" w:eastAsia="Times New Roman" w:hAnsi="Arial" w:cs="Arial"/>
          <w:color w:val="333333"/>
          <w:szCs w:val="18"/>
          <w:lang w:eastAsia="ru-RU"/>
        </w:rPr>
        <w:t xml:space="preserve"> Стальский район», селение Касумкент, переулок М. Стальского, 4.</w:t>
      </w:r>
    </w:p>
    <w:p w:rsidR="0069344B" w:rsidRPr="005D5B75" w:rsidRDefault="007C28F1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Cs w:val="18"/>
          <w:lang w:eastAsia="ru-RU"/>
        </w:rPr>
        <w:t>телефонный</w:t>
      </w:r>
      <w:r w:rsidR="00AE6732">
        <w:rPr>
          <w:rFonts w:ascii="Arial" w:eastAsia="Times New Roman" w:hAnsi="Arial" w:cs="Arial"/>
          <w:color w:val="333333"/>
          <w:szCs w:val="18"/>
          <w:lang w:eastAsia="ru-RU"/>
        </w:rPr>
        <w:t xml:space="preserve"> номе</w:t>
      </w:r>
      <w:r>
        <w:rPr>
          <w:rFonts w:ascii="Arial" w:eastAsia="Times New Roman" w:hAnsi="Arial" w:cs="Arial"/>
          <w:color w:val="333333"/>
          <w:szCs w:val="18"/>
          <w:lang w:eastAsia="ru-RU"/>
        </w:rPr>
        <w:t>р</w:t>
      </w:r>
      <w:r w:rsidR="00AE6732">
        <w:rPr>
          <w:rFonts w:ascii="Arial" w:eastAsia="Times New Roman" w:hAnsi="Arial" w:cs="Arial"/>
          <w:color w:val="333333"/>
          <w:szCs w:val="18"/>
          <w:lang w:eastAsia="ru-RU"/>
        </w:rPr>
        <w:t>: 8(236) 3-41-73</w:t>
      </w:r>
      <w:r w:rsidR="004C5338" w:rsidRPr="005D5B75">
        <w:rPr>
          <w:rFonts w:ascii="Arial" w:eastAsia="Times New Roman" w:hAnsi="Arial" w:cs="Arial"/>
          <w:color w:val="333333"/>
          <w:szCs w:val="18"/>
          <w:lang w:eastAsia="ru-RU"/>
        </w:rPr>
        <w:t>.</w:t>
      </w:r>
    </w:p>
    <w:p w:rsidR="0069344B" w:rsidRPr="00503041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color w:val="333333"/>
          <w:szCs w:val="18"/>
          <w:lang w:eastAsia="ru-RU"/>
        </w:rPr>
      </w:pPr>
      <w:r w:rsidRPr="00503041">
        <w:rPr>
          <w:rFonts w:ascii="Arial" w:eastAsia="Times New Roman" w:hAnsi="Arial" w:cs="Arial"/>
          <w:b/>
          <w:color w:val="333333"/>
          <w:szCs w:val="18"/>
          <w:lang w:eastAsia="ru-RU"/>
        </w:rPr>
        <w:t>Граф</w:t>
      </w:r>
      <w:r w:rsidR="004C5338" w:rsidRPr="00503041">
        <w:rPr>
          <w:rFonts w:ascii="Arial" w:eastAsia="Times New Roman" w:hAnsi="Arial" w:cs="Arial"/>
          <w:b/>
          <w:color w:val="333333"/>
          <w:szCs w:val="18"/>
          <w:lang w:eastAsia="ru-RU"/>
        </w:rPr>
        <w:t>ик работы администрации Касумкент</w:t>
      </w:r>
      <w:r w:rsidRPr="00503041">
        <w:rPr>
          <w:rFonts w:ascii="Arial" w:eastAsia="Times New Roman" w:hAnsi="Arial" w:cs="Arial"/>
          <w:b/>
          <w:color w:val="333333"/>
          <w:szCs w:val="18"/>
          <w:lang w:eastAsia="ru-RU"/>
        </w:rPr>
        <w:t>ского сельского поселения:</w:t>
      </w:r>
    </w:p>
    <w:p w:rsidR="0069344B" w:rsidRPr="00503041" w:rsidRDefault="004C5338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color w:val="333333"/>
          <w:szCs w:val="18"/>
          <w:lang w:eastAsia="ru-RU"/>
        </w:rPr>
      </w:pPr>
      <w:r w:rsidRPr="00503041">
        <w:rPr>
          <w:rFonts w:ascii="Arial" w:eastAsia="Times New Roman" w:hAnsi="Arial" w:cs="Arial"/>
          <w:b/>
          <w:color w:val="333333"/>
          <w:szCs w:val="18"/>
          <w:lang w:eastAsia="ru-RU"/>
        </w:rPr>
        <w:t>понедельник – пятница с 08.00-17</w:t>
      </w:r>
      <w:r w:rsidR="0069344B" w:rsidRPr="00503041">
        <w:rPr>
          <w:rFonts w:ascii="Arial" w:eastAsia="Times New Roman" w:hAnsi="Arial" w:cs="Arial"/>
          <w:b/>
          <w:color w:val="333333"/>
          <w:szCs w:val="18"/>
          <w:lang w:eastAsia="ru-RU"/>
        </w:rPr>
        <w:t>.00 перерыв на обед с 12.00-13.00</w:t>
      </w:r>
    </w:p>
    <w:p w:rsidR="0069344B" w:rsidRPr="00503041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color w:val="333333"/>
          <w:szCs w:val="18"/>
          <w:lang w:eastAsia="ru-RU"/>
        </w:rPr>
      </w:pPr>
      <w:r w:rsidRPr="00503041">
        <w:rPr>
          <w:rFonts w:ascii="Arial" w:eastAsia="Times New Roman" w:hAnsi="Arial" w:cs="Arial"/>
          <w:b/>
          <w:color w:val="333333"/>
          <w:szCs w:val="18"/>
          <w:lang w:eastAsia="ru-RU"/>
        </w:rPr>
        <w:t>выходные дни - суббота и воскресенье.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Должностные лица администра</w:t>
      </w:r>
      <w:r w:rsidR="004C5338" w:rsidRPr="005D5B75">
        <w:rPr>
          <w:rFonts w:ascii="Arial" w:eastAsia="Times New Roman" w:hAnsi="Arial" w:cs="Arial"/>
          <w:color w:val="333333"/>
          <w:szCs w:val="18"/>
          <w:lang w:eastAsia="ru-RU"/>
        </w:rPr>
        <w:t>ции Касумкент</w:t>
      </w: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ского сельского поселения осуществляют прием и консультирование заявителей по вопросам, связанным с предоставлением муниципальной услуги, в соответствии со следующим графиком:</w:t>
      </w:r>
    </w:p>
    <w:p w:rsidR="0069344B" w:rsidRPr="00503041" w:rsidRDefault="0069344B" w:rsidP="001D11D6">
      <w:pPr>
        <w:shd w:val="clear" w:color="auto" w:fill="FFFFFF"/>
        <w:spacing w:after="100" w:line="240" w:lineRule="atLeast"/>
        <w:rPr>
          <w:rFonts w:ascii="Arial" w:eastAsia="Times New Roman" w:hAnsi="Arial" w:cs="Arial"/>
          <w:b/>
          <w:color w:val="333333"/>
          <w:szCs w:val="18"/>
          <w:lang w:eastAsia="ru-RU"/>
        </w:rPr>
      </w:pPr>
      <w:r w:rsidRPr="00503041">
        <w:rPr>
          <w:rFonts w:ascii="Arial" w:eastAsia="Times New Roman" w:hAnsi="Arial" w:cs="Arial"/>
          <w:b/>
          <w:color w:val="333333"/>
          <w:szCs w:val="18"/>
          <w:lang w:eastAsia="ru-RU"/>
        </w:rPr>
        <w:t xml:space="preserve">среда </w:t>
      </w:r>
      <w:r w:rsidR="004C5338" w:rsidRPr="00503041">
        <w:rPr>
          <w:rFonts w:ascii="Arial" w:eastAsia="Times New Roman" w:hAnsi="Arial" w:cs="Arial"/>
          <w:b/>
          <w:color w:val="333333"/>
          <w:szCs w:val="18"/>
          <w:lang w:eastAsia="ru-RU"/>
        </w:rPr>
        <w:t xml:space="preserve">              </w:t>
      </w:r>
      <w:r w:rsidRPr="00503041">
        <w:rPr>
          <w:rFonts w:ascii="Arial" w:eastAsia="Times New Roman" w:hAnsi="Arial" w:cs="Arial"/>
          <w:b/>
          <w:color w:val="333333"/>
          <w:szCs w:val="18"/>
          <w:lang w:eastAsia="ru-RU"/>
        </w:rPr>
        <w:t xml:space="preserve">с </w:t>
      </w:r>
      <w:r w:rsidR="004C5338" w:rsidRPr="00503041">
        <w:rPr>
          <w:rFonts w:ascii="Arial" w:eastAsia="Times New Roman" w:hAnsi="Arial" w:cs="Arial"/>
          <w:b/>
          <w:color w:val="333333"/>
          <w:szCs w:val="18"/>
          <w:lang w:eastAsia="ru-RU"/>
        </w:rPr>
        <w:t xml:space="preserve"> </w:t>
      </w:r>
      <w:r w:rsidRPr="00503041">
        <w:rPr>
          <w:rFonts w:ascii="Arial" w:eastAsia="Times New Roman" w:hAnsi="Arial" w:cs="Arial"/>
          <w:b/>
          <w:color w:val="333333"/>
          <w:szCs w:val="18"/>
          <w:lang w:eastAsia="ru-RU"/>
        </w:rPr>
        <w:t>09.00-15.00</w:t>
      </w:r>
      <w:r w:rsidRPr="00503041">
        <w:rPr>
          <w:rFonts w:ascii="Arial" w:eastAsia="Times New Roman" w:hAnsi="Arial" w:cs="Arial"/>
          <w:b/>
          <w:color w:val="333333"/>
          <w:lang w:eastAsia="ru-RU"/>
        </w:rPr>
        <w:t> </w:t>
      </w:r>
      <w:r w:rsidRPr="00503041">
        <w:rPr>
          <w:rFonts w:ascii="Arial" w:eastAsia="Times New Roman" w:hAnsi="Arial" w:cs="Arial"/>
          <w:b/>
          <w:color w:val="333333"/>
          <w:szCs w:val="18"/>
          <w:lang w:eastAsia="ru-RU"/>
        </w:rPr>
        <w:br/>
        <w:t xml:space="preserve">пятница </w:t>
      </w:r>
      <w:r w:rsidR="004C5338" w:rsidRPr="00503041">
        <w:rPr>
          <w:rFonts w:ascii="Arial" w:eastAsia="Times New Roman" w:hAnsi="Arial" w:cs="Arial"/>
          <w:b/>
          <w:color w:val="333333"/>
          <w:szCs w:val="18"/>
          <w:lang w:eastAsia="ru-RU"/>
        </w:rPr>
        <w:t xml:space="preserve">         </w:t>
      </w:r>
      <w:r w:rsidR="001D11D6" w:rsidRPr="00503041">
        <w:rPr>
          <w:rFonts w:ascii="Arial" w:eastAsia="Times New Roman" w:hAnsi="Arial" w:cs="Arial"/>
          <w:b/>
          <w:color w:val="333333"/>
          <w:szCs w:val="18"/>
          <w:lang w:eastAsia="ru-RU"/>
        </w:rPr>
        <w:t xml:space="preserve"> </w:t>
      </w:r>
      <w:r w:rsidRPr="00503041">
        <w:rPr>
          <w:rFonts w:ascii="Arial" w:eastAsia="Times New Roman" w:hAnsi="Arial" w:cs="Arial"/>
          <w:b/>
          <w:color w:val="333333"/>
          <w:szCs w:val="18"/>
          <w:lang w:eastAsia="ru-RU"/>
        </w:rPr>
        <w:t xml:space="preserve">с </w:t>
      </w:r>
      <w:r w:rsidR="004C5338" w:rsidRPr="00503041">
        <w:rPr>
          <w:rFonts w:ascii="Arial" w:eastAsia="Times New Roman" w:hAnsi="Arial" w:cs="Arial"/>
          <w:b/>
          <w:color w:val="333333"/>
          <w:szCs w:val="18"/>
          <w:lang w:eastAsia="ru-RU"/>
        </w:rPr>
        <w:t xml:space="preserve"> </w:t>
      </w:r>
      <w:r w:rsidRPr="00503041">
        <w:rPr>
          <w:rFonts w:ascii="Arial" w:eastAsia="Times New Roman" w:hAnsi="Arial" w:cs="Arial"/>
          <w:b/>
          <w:color w:val="333333"/>
          <w:szCs w:val="18"/>
          <w:lang w:eastAsia="ru-RU"/>
        </w:rPr>
        <w:t>09.00-12.00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2.1.8. Специалист, осуществляющий устное информирование, должен принять все необходимые меры для полного и оперативного ответа на поставленные вопросы, в том числе с привлечением других специалистов Администрации.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5D5B75" w:rsidRDefault="007C28F1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Cs w:val="18"/>
          <w:lang w:eastAsia="ru-RU"/>
        </w:rPr>
        <w:t>2.1.9. Ц</w:t>
      </w:r>
      <w:r w:rsidR="0069344B" w:rsidRPr="005D5B75">
        <w:rPr>
          <w:rFonts w:ascii="Arial" w:eastAsia="Times New Roman" w:hAnsi="Arial" w:cs="Arial"/>
          <w:color w:val="333333"/>
          <w:szCs w:val="18"/>
          <w:lang w:eastAsia="ru-RU"/>
        </w:rPr>
        <w:t>елью информирования «Заявителей», непосредственно посещающих Администрацию, в помещении Администрации устанавливаются информационные стенды с предоставлением следующей информации: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- режим работы Администрации;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- почтовый адрес Администрации;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- перечень документов, необходимых для получения муниципальной услуги;</w:t>
      </w:r>
    </w:p>
    <w:p w:rsidR="0069344B" w:rsidRPr="005D5B75" w:rsidRDefault="0069344B" w:rsidP="000A2A22">
      <w:pPr>
        <w:shd w:val="clear" w:color="auto" w:fill="FFFFFF"/>
        <w:spacing w:after="10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- образец заполнения заявления.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2.1.10. Место предоставления муниципальной услуги должно обеспечивать определенные удобства и комфорт для «Заявителей».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· Место ожидания, получения информации и подготовки заявлений (запросов) оборудовано письменным столом, стульями и информационным щитом. Бланк заявления и авторучка может быть предоставлена «Заявителю» по устному обращению.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lastRenderedPageBreak/>
        <w:t>· Выдача подготовленных справок и выписок из похозяйственных книг осуществляется на рабочем месте специалиста администрации, оказывающего муниципальную услугу. Для Заявителя с торца рабочего стола устанавливается стул.</w:t>
      </w:r>
    </w:p>
    <w:p w:rsidR="0069344B" w:rsidRPr="005D5B75" w:rsidRDefault="0069344B" w:rsidP="000A2A22">
      <w:pPr>
        <w:shd w:val="clear" w:color="auto" w:fill="FFFFFF"/>
        <w:spacing w:after="10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· Вход в здание, в котором размещается Администрация, оборудуется информационной табличкой с наименованием и указанием времени работы и приема граждан.</w:t>
      </w:r>
    </w:p>
    <w:p w:rsidR="0069344B" w:rsidRPr="00503041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color w:val="333333"/>
          <w:szCs w:val="18"/>
          <w:lang w:eastAsia="ru-RU"/>
        </w:rPr>
      </w:pPr>
      <w:r w:rsidRPr="00503041">
        <w:rPr>
          <w:rFonts w:ascii="Arial" w:eastAsia="Times New Roman" w:hAnsi="Arial" w:cs="Arial"/>
          <w:b/>
          <w:color w:val="333333"/>
          <w:szCs w:val="18"/>
          <w:lang w:eastAsia="ru-RU"/>
        </w:rPr>
        <w:t>2.2. Условия и сроки предоставления услуги</w:t>
      </w:r>
    </w:p>
    <w:p w:rsidR="0069344B" w:rsidRPr="00503041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color w:val="333333"/>
          <w:szCs w:val="18"/>
          <w:lang w:eastAsia="ru-RU"/>
        </w:rPr>
      </w:pP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2.2.1. Срок подготовки и выдачи справок и выписок, указанных в подпунктах</w:t>
      </w:r>
      <w:proofErr w:type="gramStart"/>
      <w:r w:rsidR="00B44D44" w:rsidRPr="005D5B75">
        <w:rPr>
          <w:rFonts w:ascii="Arial" w:eastAsia="Times New Roman" w:hAnsi="Arial" w:cs="Arial"/>
          <w:color w:val="333333"/>
          <w:szCs w:val="18"/>
          <w:lang w:eastAsia="ru-RU"/>
        </w:rPr>
        <w:t xml:space="preserve"> </w:t>
      </w: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 xml:space="preserve"> А</w:t>
      </w:r>
      <w:proofErr w:type="gramEnd"/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, Б и В пункта 2.1.5. не должен превышать 10 календарных дней.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2.2.2. Справки, указанные в подпункта Г и</w:t>
      </w:r>
      <w:proofErr w:type="gramStart"/>
      <w:r w:rsidR="00B44D44" w:rsidRPr="005D5B75">
        <w:rPr>
          <w:rFonts w:ascii="Arial" w:eastAsia="Times New Roman" w:hAnsi="Arial" w:cs="Arial"/>
          <w:color w:val="333333"/>
          <w:szCs w:val="18"/>
          <w:lang w:eastAsia="ru-RU"/>
        </w:rPr>
        <w:t xml:space="preserve"> </w:t>
      </w: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 xml:space="preserve"> Д</w:t>
      </w:r>
      <w:proofErr w:type="gramEnd"/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 xml:space="preserve"> пункта 2.1.5 подготавливаются специалистом Администрации в ходе приема граждан в порядке очереди.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2.2.3. Подготовленные справки и выписки передаются способом, указанным лично в ходе приема граждан или почтой в адрес заявителя.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2.2.4. Письменные обращения Заявителей с просьбой разъяснить порядок выдачи справок и выписок из похозяйственных книг, включая обращения, поступившие по электронной почте, рассматриваются специалистом Администрации с учетом времени подготовки ответа «Заявителю» в срок, не превышающий 10 календарных дней с момента поступления обращения.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2.2.5. В случае приостановления либо отказа выдачи справки и выписки из похозяйственной книги на основании пункта 2.3. настоящего Административного регламента, «Заявитель» уведомляется по телефону или в письменном виде в течение двух дней.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2.3. Перечень оснований для отказа в предоставлении услуги</w:t>
      </w:r>
      <w:r w:rsidR="005F7CBD" w:rsidRPr="005D5B75">
        <w:rPr>
          <w:rFonts w:ascii="Arial" w:eastAsia="Times New Roman" w:hAnsi="Arial" w:cs="Arial"/>
          <w:color w:val="333333"/>
          <w:szCs w:val="18"/>
          <w:lang w:eastAsia="ru-RU"/>
        </w:rPr>
        <w:t>.</w:t>
      </w: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 xml:space="preserve"> Основанием для приостановления либо отказа выдачи справки, выписки из похозяйственной книги является отсутствие документов, указанных в пункте 2.1.5.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2.4. Другие положения, характеризующие требования к предоставлению муниципальной услуги, установленные федеральными законами, актами Президента Российской Федерации и Правительства Российской Феде</w:t>
      </w:r>
      <w:r w:rsidR="005F7CBD" w:rsidRPr="005D5B75">
        <w:rPr>
          <w:rFonts w:ascii="Arial" w:eastAsia="Times New Roman" w:hAnsi="Arial" w:cs="Arial"/>
          <w:color w:val="333333"/>
          <w:szCs w:val="18"/>
          <w:lang w:eastAsia="ru-RU"/>
        </w:rPr>
        <w:t>рации, законами Республики Дагестан</w:t>
      </w: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 xml:space="preserve"> и муниципальными нормативными правовыми актами</w:t>
      </w:r>
      <w:r w:rsidR="005F7CBD" w:rsidRPr="005D5B75">
        <w:rPr>
          <w:rFonts w:ascii="Arial" w:eastAsia="Times New Roman" w:hAnsi="Arial" w:cs="Arial"/>
          <w:color w:val="333333"/>
          <w:szCs w:val="18"/>
          <w:lang w:eastAsia="ru-RU"/>
        </w:rPr>
        <w:t>.</w:t>
      </w: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 xml:space="preserve"> Муниципальная услуга предоставляется бесплатно.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1D11D6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i/>
          <w:color w:val="333333"/>
          <w:szCs w:val="18"/>
          <w:lang w:eastAsia="ru-RU"/>
        </w:rPr>
      </w:pPr>
      <w:r w:rsidRPr="001D11D6">
        <w:rPr>
          <w:rFonts w:ascii="Arial" w:eastAsia="Times New Roman" w:hAnsi="Arial" w:cs="Arial"/>
          <w:b/>
          <w:bCs/>
          <w:i/>
          <w:color w:val="333333"/>
          <w:sz w:val="24"/>
          <w:lang w:eastAsia="ru-RU"/>
        </w:rPr>
        <w:t>3. Административная процедура предоставления муниципальной услуги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3.1. Описание последовательности действий при предоставлении муниципальной услуги.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3.1.1. Исполнение муниципальной услуги включает в себя следующие административные процедуры: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- прием письменных заявлений получателей муниципальной услуги;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- регистрация и учет обращений по установленной форме;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- рассмотрение заявлений;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- продление или сокращение сроков исполнения заявлений;</w:t>
      </w:r>
    </w:p>
    <w:p w:rsidR="0069344B" w:rsidRPr="005D5B75" w:rsidRDefault="0069344B" w:rsidP="000A2A22">
      <w:pPr>
        <w:shd w:val="clear" w:color="auto" w:fill="FFFFFF"/>
        <w:spacing w:after="10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- подготовка ответов по существу поставленных вопросов.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3.1.2. Прием письменных заявлений получателей муниципальной услуги.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3.1.2.1. Основанием для начала исполнения муниципальной услуги является поступление письменного запроса юридического или физического лица.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3.1.2.2. Запрос может быть доставлен непосредственно гражданином либо его представителем, почтовым отправлением, по телеграфу, факсу, информационным системам общего пользования.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3.1.2.3. Запросы рассматриваются специалистом Администрации, регистрируются в течение трех дней с момента поступления в специальном журнале или в электронном виде.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3.1.2.4. В правом нижнем углу первой страницы запроса проставляется регистрационный штамп с указанием присвоенного запросу регистрационного номера и даты регистрации. В случае если место, предназначенное для штампа, занято текстом письма штамп может быть проставлен в ином месте, обеспечивающим его прочтение.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3.1.2.5. Повторные запросы регистрируются в том же порядке, что и первичные. При этом в правом верхнем углу первой страницы запроса делается пометка «Повторно», указывается регистрационный номер предыдущего запроса. При исполнении повторного запроса специалист Администрации проверяет соответствие сведений, включенных в справку, тем, которые имеются в документах Администрации, и в случае обнаружения дополнительных сведений включает их повторно в выдаваемую справку.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3.1.2.6. Запрос, не относящийся к составу хранящихся в Администрации документов, в течение 5 дней с момента его регистрации направляется в другую организацию или архив, где хранятся необходимые документы, с уведомлением об этом получателя муниципальной услуги, или заявителю дается рекомендация, куда обратиться за получением запрашиваемых сведений.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 xml:space="preserve">3.1.3. </w:t>
      </w:r>
      <w:proofErr w:type="gramStart"/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 xml:space="preserve">Тематические запросы государственных органов или органов местного самоуправления, связанные </w:t>
      </w:r>
      <w:r w:rsidR="00ED4DE8" w:rsidRPr="005D5B75">
        <w:rPr>
          <w:rFonts w:ascii="Arial" w:eastAsia="Times New Roman" w:hAnsi="Arial" w:cs="Arial"/>
          <w:color w:val="333333"/>
          <w:szCs w:val="18"/>
          <w:lang w:eastAsia="ru-RU"/>
        </w:rPr>
        <w:t xml:space="preserve">с исполнением ими своих функций, </w:t>
      </w: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Администрация рассматривает в первоочередном порядке в установленные законодательством либо в согласованные с указанными органами сроки.</w:t>
      </w:r>
      <w:proofErr w:type="gramEnd"/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3.1.4. При необходимости проведения объемной работы по поиску и копированию документов Администрация письменно извещает получателя муниципальной услуги о промежуточных результатах работы. Вид информационного документа, подготавливаемого Администрацией по запросу получателя муниципальной услуги, согласовывается с ним, если об этом не указано в запросе.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3.1.5. Генеалогический запрос получателя муниципальной услуги исполняет как в отношении заявителя, так и в установленном порядке в отношении других лиц.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3.1.6. Исполнение запроса предусматривает поиск информации в архивных документах, составление архивной справки и архивной выписки, снятие архивных копий с архивных документов, оформление, представление на подписание главе Администрации, заверение печатью Администрации, подготовка к пересылке адресату.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3.1.7. Ответ на запрос дается на государственном языке Российской Федерации.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 xml:space="preserve">3.1.8. </w:t>
      </w:r>
      <w:r w:rsidR="00ED4DE8" w:rsidRPr="005D5B75">
        <w:rPr>
          <w:rFonts w:ascii="Arial" w:eastAsia="Times New Roman" w:hAnsi="Arial" w:cs="Arial"/>
          <w:color w:val="333333"/>
          <w:szCs w:val="18"/>
          <w:lang w:eastAsia="ru-RU"/>
        </w:rPr>
        <w:t>С</w:t>
      </w: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правки, выписки, копии в случае личного обращения гражданина или его доверенного лица в Администрацию выдаются ему под расписку при предъявлении паспорта или иного удостоверяющего документа; доверенному лицу – при предъявлении доверенности, оформленной в установленном порядке. Получатель справки и выписки расписывается на их копиях или обороте сопроводительного письма к ним, указывая дату их получения.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3.1.9. Справки, выписки, копии и ответы на запросы граждан Российской Федерации высылаются по почте простым письмом.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3.1.10. Справки, выписки и копии, предназначенные для направления в государства-участники СНГ, включая ответы об отсутствии запрашиваемых сведений, высылаются непосредственно в адреса заявителей.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3.1.11. Копии зарегистрированных и отправленных документов, имеющих все необходимые реквизиты и приложения, хранятся в Администрации 5 лет.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1D11D6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i/>
          <w:color w:val="333333"/>
          <w:szCs w:val="18"/>
          <w:lang w:eastAsia="ru-RU"/>
        </w:rPr>
      </w:pPr>
      <w:r w:rsidRPr="001D11D6">
        <w:rPr>
          <w:rFonts w:ascii="Arial" w:eastAsia="Times New Roman" w:hAnsi="Arial" w:cs="Arial"/>
          <w:b/>
          <w:bCs/>
          <w:i/>
          <w:color w:val="333333"/>
          <w:sz w:val="24"/>
          <w:lang w:eastAsia="ru-RU"/>
        </w:rPr>
        <w:t xml:space="preserve">4. </w:t>
      </w:r>
      <w:r w:rsidR="00A817FE" w:rsidRPr="001D11D6">
        <w:rPr>
          <w:rFonts w:ascii="Arial" w:eastAsia="Times New Roman" w:hAnsi="Arial" w:cs="Arial"/>
          <w:b/>
          <w:bCs/>
          <w:i/>
          <w:color w:val="333333"/>
          <w:sz w:val="24"/>
          <w:lang w:eastAsia="ru-RU"/>
        </w:rPr>
        <w:t>П</w:t>
      </w:r>
      <w:r w:rsidRPr="001D11D6">
        <w:rPr>
          <w:rFonts w:ascii="Arial" w:eastAsia="Times New Roman" w:hAnsi="Arial" w:cs="Arial"/>
          <w:b/>
          <w:bCs/>
          <w:i/>
          <w:color w:val="333333"/>
          <w:sz w:val="24"/>
          <w:lang w:eastAsia="ru-RU"/>
        </w:rPr>
        <w:t>о</w:t>
      </w:r>
      <w:r w:rsidR="00CA1873" w:rsidRPr="001D11D6">
        <w:rPr>
          <w:rFonts w:ascii="Arial" w:eastAsia="Times New Roman" w:hAnsi="Arial" w:cs="Arial"/>
          <w:b/>
          <w:bCs/>
          <w:i/>
          <w:color w:val="333333"/>
          <w:sz w:val="24"/>
          <w:lang w:eastAsia="ru-RU"/>
        </w:rPr>
        <w:t>рядок и формы контроля над</w:t>
      </w:r>
      <w:r w:rsidRPr="001D11D6">
        <w:rPr>
          <w:rFonts w:ascii="Arial" w:eastAsia="Times New Roman" w:hAnsi="Arial" w:cs="Arial"/>
          <w:b/>
          <w:bCs/>
          <w:i/>
          <w:color w:val="333333"/>
          <w:sz w:val="24"/>
          <w:lang w:eastAsia="ru-RU"/>
        </w:rPr>
        <w:t xml:space="preserve"> предоставлением муниципальной услуги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5D5B75" w:rsidRDefault="00A817FE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4.1. Контроль над</w:t>
      </w:r>
      <w:r w:rsidR="0069344B" w:rsidRPr="005D5B75">
        <w:rPr>
          <w:rFonts w:ascii="Arial" w:eastAsia="Times New Roman" w:hAnsi="Arial" w:cs="Arial"/>
          <w:color w:val="333333"/>
          <w:szCs w:val="18"/>
          <w:lang w:eastAsia="ru-RU"/>
        </w:rPr>
        <w:t xml:space="preserve"> качеством предоставления муниципальной услуги проводится в ходе текущих, плановых и внеплановых проверок с целью выявления и устранения нарушений прав граждан, а также рассмотрения и принятия соответствующих решений при подготовке ответов на обращения, содержащих жалобы на действия или бездействие должностных лиц.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5D5B75" w:rsidRDefault="00256B8D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4.1.1. Контроль над</w:t>
      </w:r>
      <w:r w:rsidR="0069344B" w:rsidRPr="005D5B75">
        <w:rPr>
          <w:rFonts w:ascii="Arial" w:eastAsia="Times New Roman" w:hAnsi="Arial" w:cs="Arial"/>
          <w:color w:val="333333"/>
          <w:szCs w:val="18"/>
          <w:lang w:eastAsia="ru-RU"/>
        </w:rPr>
        <w:t xml:space="preserve"> деятельностью должностных лиц, предоставляющих муниципальную </w:t>
      </w:r>
      <w:r w:rsidR="005239FA" w:rsidRPr="005D5B75">
        <w:rPr>
          <w:rFonts w:ascii="Arial" w:eastAsia="Times New Roman" w:hAnsi="Arial" w:cs="Arial"/>
          <w:color w:val="333333"/>
          <w:szCs w:val="18"/>
          <w:lang w:eastAsia="ru-RU"/>
        </w:rPr>
        <w:t>услугу, осуществляет Глава Касумкент</w:t>
      </w:r>
      <w:r w:rsidR="0069344B" w:rsidRPr="005D5B75">
        <w:rPr>
          <w:rFonts w:ascii="Arial" w:eastAsia="Times New Roman" w:hAnsi="Arial" w:cs="Arial"/>
          <w:color w:val="333333"/>
          <w:szCs w:val="18"/>
          <w:lang w:eastAsia="ru-RU"/>
        </w:rPr>
        <w:t>ского сельского поселения.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1D11D6">
        <w:rPr>
          <w:rFonts w:ascii="Arial" w:eastAsia="Times New Roman" w:hAnsi="Arial" w:cs="Arial"/>
          <w:b/>
          <w:bCs/>
          <w:i/>
          <w:color w:val="333333"/>
          <w:sz w:val="24"/>
          <w:lang w:eastAsia="ru-RU"/>
        </w:rPr>
        <w:t>5. Порядок обжалования действий (бездействия) и решений, осуществляемых (принимаемых) в ходе исполнения муниципальной</w:t>
      </w:r>
      <w:r w:rsidRPr="005D5B75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 xml:space="preserve"> услуги.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5.1. Заявитель имеет право на обжалование действий или бездействие специалистов, участвующих в предоставлении муниципальной услуги, в досудебном и судебном порядке.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5.2. Досудебное (внесудебное) обжалование: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5.2.1. Заявитель имеет право обрат</w:t>
      </w:r>
      <w:r w:rsidR="005239FA" w:rsidRPr="005D5B75">
        <w:rPr>
          <w:rFonts w:ascii="Arial" w:eastAsia="Times New Roman" w:hAnsi="Arial" w:cs="Arial"/>
          <w:color w:val="333333"/>
          <w:szCs w:val="18"/>
          <w:lang w:eastAsia="ru-RU"/>
        </w:rPr>
        <w:t>иться с жалобой к Главе Касумкент</w:t>
      </w: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ского сельского поселения на приеме граждан или направить письменное обращение.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5.2.2. При обращении заявителя в письменной форме срок рассмотрения жалобы не должен превышать 30 дней с момента регистрации такого обращения.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5.2.3. Заявитель в своем письменном обращении (жалобе) в обязательном порядке указывает либо наименование органа, в которое направляет письменное обращение, либо фамилию, имя, отчество соответствующего должностного лица, а также свою фамилию, имя, отчество, почтовый адрес, по которому должен быть направлен ответ, излагает суть предложения, заявления или жалобы, ставит личную подпись и дату.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5.2.4. По результатам рассмотрения обращения (жалобы) должностное лицо принимает решение об удовлетворении требований заявителя либо об отказе в удовлетворении обращения (жалобы).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5.2.5. Письменный ответ, содержащий результаты рассмотрения обращения (жалобы), направляется заявителю по адресу, указанному в обращении, простым письмом.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5.3. Судебное обжалование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5.3.1. Заявитель вправе обжаловать решение, принят</w:t>
      </w:r>
      <w:r w:rsidR="00CB6C5F" w:rsidRPr="005D5B75">
        <w:rPr>
          <w:rFonts w:ascii="Arial" w:eastAsia="Times New Roman" w:hAnsi="Arial" w:cs="Arial"/>
          <w:color w:val="333333"/>
          <w:szCs w:val="18"/>
          <w:lang w:eastAsia="ru-RU"/>
        </w:rPr>
        <w:t>ое в ходе предоставления муници</w:t>
      </w: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пальной услуги, действия (бездействие) должностного лиц</w:t>
      </w:r>
      <w:r w:rsidR="00CB6C5F" w:rsidRPr="005D5B75">
        <w:rPr>
          <w:rFonts w:ascii="Arial" w:eastAsia="Times New Roman" w:hAnsi="Arial" w:cs="Arial"/>
          <w:color w:val="333333"/>
          <w:szCs w:val="18"/>
          <w:lang w:eastAsia="ru-RU"/>
        </w:rPr>
        <w:t>а в судебном порядке в Сулейма</w:t>
      </w:r>
      <w:proofErr w:type="gramStart"/>
      <w:r w:rsidR="00CB6C5F" w:rsidRPr="005D5B75">
        <w:rPr>
          <w:rFonts w:ascii="Arial" w:eastAsia="Times New Roman" w:hAnsi="Arial" w:cs="Arial"/>
          <w:color w:val="333333"/>
          <w:szCs w:val="18"/>
          <w:lang w:eastAsia="ru-RU"/>
        </w:rPr>
        <w:t>н-</w:t>
      </w:r>
      <w:proofErr w:type="gramEnd"/>
      <w:r w:rsidR="00CB6C5F" w:rsidRPr="005D5B75">
        <w:rPr>
          <w:rFonts w:ascii="Arial" w:eastAsia="Times New Roman" w:hAnsi="Arial" w:cs="Arial"/>
          <w:color w:val="333333"/>
          <w:szCs w:val="18"/>
          <w:lang w:eastAsia="ru-RU"/>
        </w:rPr>
        <w:t xml:space="preserve"> Стальском</w:t>
      </w: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 xml:space="preserve"> районном суде (если заявителем выступает физическое лицо), ил</w:t>
      </w:r>
      <w:r w:rsidR="007240A2" w:rsidRPr="005D5B75">
        <w:rPr>
          <w:rFonts w:ascii="Arial" w:eastAsia="Times New Roman" w:hAnsi="Arial" w:cs="Arial"/>
          <w:color w:val="333333"/>
          <w:szCs w:val="18"/>
          <w:lang w:eastAsia="ru-RU"/>
        </w:rPr>
        <w:t>и в Арбитражном суде Республики Дагестан.</w:t>
      </w:r>
    </w:p>
    <w:p w:rsidR="0069344B" w:rsidRPr="005D5B75" w:rsidRDefault="0069344B" w:rsidP="000A2A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</w:p>
    <w:p w:rsidR="003904EA" w:rsidRPr="00EE497A" w:rsidRDefault="0069344B" w:rsidP="00EE497A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Cs w:val="18"/>
          <w:lang w:eastAsia="ru-RU"/>
        </w:rPr>
      </w:pPr>
      <w:r w:rsidRPr="005D5B75">
        <w:rPr>
          <w:rFonts w:ascii="Arial" w:eastAsia="Times New Roman" w:hAnsi="Arial" w:cs="Arial"/>
          <w:color w:val="333333"/>
          <w:szCs w:val="18"/>
          <w:lang w:eastAsia="ru-RU"/>
        </w:rPr>
        <w:t>5.3.2. Заявитель вправе обратиться в суд с заявлением в течение трех месяцев со дня, когда ему стало известно о нарушении его прав и свобод.</w:t>
      </w:r>
    </w:p>
    <w:sectPr w:rsidR="003904EA" w:rsidRPr="00EE497A" w:rsidSect="00390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44B"/>
    <w:rsid w:val="00083EFE"/>
    <w:rsid w:val="000A2A22"/>
    <w:rsid w:val="000E04C1"/>
    <w:rsid w:val="001131AE"/>
    <w:rsid w:val="001D11D6"/>
    <w:rsid w:val="001E653F"/>
    <w:rsid w:val="00233AB7"/>
    <w:rsid w:val="00256B8D"/>
    <w:rsid w:val="00275C08"/>
    <w:rsid w:val="002860AA"/>
    <w:rsid w:val="00317BF7"/>
    <w:rsid w:val="003446B3"/>
    <w:rsid w:val="003904EA"/>
    <w:rsid w:val="003A4BE3"/>
    <w:rsid w:val="003C3075"/>
    <w:rsid w:val="0047441A"/>
    <w:rsid w:val="004C5338"/>
    <w:rsid w:val="00503041"/>
    <w:rsid w:val="005239FA"/>
    <w:rsid w:val="005D5B75"/>
    <w:rsid w:val="005F7CBD"/>
    <w:rsid w:val="0069344B"/>
    <w:rsid w:val="007240A2"/>
    <w:rsid w:val="007C28F1"/>
    <w:rsid w:val="008A325C"/>
    <w:rsid w:val="008A3511"/>
    <w:rsid w:val="008D0DF3"/>
    <w:rsid w:val="00A817FE"/>
    <w:rsid w:val="00AE6732"/>
    <w:rsid w:val="00B44D44"/>
    <w:rsid w:val="00B95ADB"/>
    <w:rsid w:val="00BE6086"/>
    <w:rsid w:val="00C83998"/>
    <w:rsid w:val="00CA1873"/>
    <w:rsid w:val="00CB6C5F"/>
    <w:rsid w:val="00DB40E7"/>
    <w:rsid w:val="00DB487A"/>
    <w:rsid w:val="00E25B66"/>
    <w:rsid w:val="00ED4DE8"/>
    <w:rsid w:val="00EE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44B"/>
    <w:rPr>
      <w:b/>
      <w:bCs/>
    </w:rPr>
  </w:style>
  <w:style w:type="character" w:customStyle="1" w:styleId="apple-converted-space">
    <w:name w:val="apple-converted-space"/>
    <w:basedOn w:val="a0"/>
    <w:rsid w:val="0069344B"/>
  </w:style>
  <w:style w:type="paragraph" w:styleId="a4">
    <w:name w:val="Normal (Web)"/>
    <w:basedOn w:val="a"/>
    <w:uiPriority w:val="99"/>
    <w:unhideWhenUsed/>
    <w:rsid w:val="00693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934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1517">
          <w:marLeft w:val="30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1918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010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7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18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11639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3056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1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7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2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495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948845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4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578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9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302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19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910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0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3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374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4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25473-E44B-4EBC-8576-1E1C4B2A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2015-09-17T12:43:00Z</dcterms:created>
  <dcterms:modified xsi:type="dcterms:W3CDTF">2016-08-03T07:24:00Z</dcterms:modified>
</cp:coreProperties>
</file>