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63" w:rsidRPr="0095473D" w:rsidRDefault="00633B63" w:rsidP="00633B63">
      <w:pPr>
        <w:jc w:val="center"/>
        <w:rPr>
          <w:rFonts w:ascii="Times New Roman" w:hAnsi="Times New Roman"/>
        </w:rPr>
      </w:pPr>
      <w:r w:rsidRPr="0095473D">
        <w:rPr>
          <w:rFonts w:ascii="Times New Roman" w:hAnsi="Times New Roman"/>
          <w:noProof/>
        </w:rPr>
        <w:drawing>
          <wp:inline distT="0" distB="0" distL="0" distR="0">
            <wp:extent cx="12573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inline>
        </w:drawing>
      </w:r>
    </w:p>
    <w:p w:rsidR="00633B63" w:rsidRPr="0095473D" w:rsidRDefault="00633B63" w:rsidP="00633B63">
      <w:pPr>
        <w:spacing w:after="0"/>
        <w:jc w:val="center"/>
        <w:rPr>
          <w:rFonts w:ascii="Times New Roman" w:hAnsi="Times New Roman"/>
        </w:rPr>
      </w:pPr>
      <w:r w:rsidRPr="0095473D">
        <w:rPr>
          <w:rFonts w:ascii="Times New Roman" w:hAnsi="Times New Roman"/>
          <w:b/>
          <w:sz w:val="28"/>
        </w:rPr>
        <w:t>РЕСПУБЛИКА ДАГЕСТАН</w:t>
      </w:r>
    </w:p>
    <w:p w:rsidR="00633B63" w:rsidRPr="0095473D" w:rsidRDefault="00633B63" w:rsidP="00633B63">
      <w:pPr>
        <w:spacing w:after="0"/>
        <w:jc w:val="center"/>
        <w:rPr>
          <w:rFonts w:ascii="Times New Roman" w:hAnsi="Times New Roman"/>
          <w:b/>
        </w:rPr>
      </w:pPr>
      <w:r w:rsidRPr="0095473D">
        <w:rPr>
          <w:rFonts w:ascii="Times New Roman" w:hAnsi="Times New Roman"/>
          <w:b/>
        </w:rPr>
        <w:t>АДМИНИСТРАЦИЯ СЕЛЬСКОГО ПОСЕЛЕНИЯ</w:t>
      </w:r>
    </w:p>
    <w:p w:rsidR="00633B63" w:rsidRPr="0095473D" w:rsidRDefault="00633B63" w:rsidP="00633B63">
      <w:pPr>
        <w:spacing w:after="0"/>
        <w:jc w:val="center"/>
        <w:rPr>
          <w:rFonts w:ascii="Times New Roman" w:hAnsi="Times New Roman"/>
        </w:rPr>
      </w:pPr>
      <w:r w:rsidRPr="0095473D">
        <w:rPr>
          <w:rFonts w:ascii="Times New Roman" w:hAnsi="Times New Roman"/>
          <w:b/>
          <w:bCs/>
          <w:i/>
          <w:iCs/>
          <w:sz w:val="32"/>
        </w:rPr>
        <w:t>«сельсовет Касумкентский»</w:t>
      </w:r>
    </w:p>
    <w:p w:rsidR="00633B63" w:rsidRPr="0095473D" w:rsidRDefault="00633B63" w:rsidP="00633B63">
      <w:pPr>
        <w:spacing w:after="0"/>
        <w:jc w:val="center"/>
        <w:rPr>
          <w:rFonts w:ascii="Times New Roman" w:hAnsi="Times New Roman"/>
          <w:b/>
        </w:rPr>
      </w:pPr>
      <w:r w:rsidRPr="0095473D">
        <w:rPr>
          <w:rFonts w:ascii="Times New Roman" w:hAnsi="Times New Roman"/>
          <w:b/>
        </w:rPr>
        <w:t>368760</w:t>
      </w:r>
      <w:r>
        <w:rPr>
          <w:rFonts w:ascii="Times New Roman" w:hAnsi="Times New Roman"/>
          <w:b/>
        </w:rPr>
        <w:t xml:space="preserve"> </w:t>
      </w:r>
      <w:r w:rsidRPr="0095473D">
        <w:rPr>
          <w:rFonts w:ascii="Times New Roman" w:hAnsi="Times New Roman"/>
          <w:b/>
        </w:rPr>
        <w:t>с.</w:t>
      </w:r>
      <w:r>
        <w:rPr>
          <w:rFonts w:ascii="Times New Roman" w:hAnsi="Times New Roman"/>
          <w:b/>
        </w:rPr>
        <w:t xml:space="preserve"> </w:t>
      </w:r>
      <w:r w:rsidRPr="0095473D">
        <w:rPr>
          <w:rFonts w:ascii="Times New Roman" w:hAnsi="Times New Roman"/>
          <w:b/>
        </w:rPr>
        <w:t>Касумкент,</w:t>
      </w:r>
      <w:r>
        <w:rPr>
          <w:rFonts w:ascii="Times New Roman" w:hAnsi="Times New Roman"/>
          <w:b/>
        </w:rPr>
        <w:t xml:space="preserve"> </w:t>
      </w:r>
      <w:r w:rsidRPr="0095473D">
        <w:rPr>
          <w:rFonts w:ascii="Times New Roman" w:hAnsi="Times New Roman"/>
          <w:b/>
        </w:rPr>
        <w:t>ул. М.</w:t>
      </w:r>
      <w:r>
        <w:rPr>
          <w:rFonts w:ascii="Times New Roman" w:hAnsi="Times New Roman"/>
          <w:b/>
        </w:rPr>
        <w:t xml:space="preserve"> </w:t>
      </w:r>
      <w:r w:rsidRPr="0095473D">
        <w:rPr>
          <w:rFonts w:ascii="Times New Roman" w:hAnsi="Times New Roman"/>
          <w:b/>
        </w:rPr>
        <w:t xml:space="preserve">Стальского </w:t>
      </w:r>
      <w:r w:rsidR="009F3E24">
        <w:rPr>
          <w:rFonts w:ascii="Times New Roman" w:hAnsi="Times New Roman"/>
          <w:b/>
        </w:rPr>
        <w:t>4</w:t>
      </w:r>
      <w:r w:rsidRPr="0095473D">
        <w:rPr>
          <w:rFonts w:ascii="Times New Roman" w:hAnsi="Times New Roman"/>
          <w:b/>
        </w:rPr>
        <w:t>,</w:t>
      </w:r>
      <w:r>
        <w:rPr>
          <w:rFonts w:ascii="Times New Roman" w:hAnsi="Times New Roman"/>
          <w:b/>
        </w:rPr>
        <w:t xml:space="preserve"> </w:t>
      </w:r>
      <w:r w:rsidRPr="0095473D">
        <w:rPr>
          <w:rFonts w:ascii="Times New Roman" w:hAnsi="Times New Roman"/>
          <w:b/>
        </w:rPr>
        <w:t>С.</w:t>
      </w:r>
      <w:r>
        <w:rPr>
          <w:rFonts w:ascii="Times New Roman" w:hAnsi="Times New Roman"/>
          <w:b/>
        </w:rPr>
        <w:t xml:space="preserve"> </w:t>
      </w:r>
      <w:r w:rsidRPr="0095473D">
        <w:rPr>
          <w:rFonts w:ascii="Times New Roman" w:hAnsi="Times New Roman"/>
          <w:b/>
        </w:rPr>
        <w:t>Стальский район,</w:t>
      </w:r>
      <w:r>
        <w:rPr>
          <w:rFonts w:ascii="Times New Roman" w:hAnsi="Times New Roman"/>
          <w:b/>
        </w:rPr>
        <w:t xml:space="preserve"> </w:t>
      </w:r>
      <w:r w:rsidRPr="0095473D">
        <w:rPr>
          <w:rFonts w:ascii="Times New Roman" w:hAnsi="Times New Roman"/>
          <w:b/>
        </w:rPr>
        <w:t>Республика Дагестан,</w:t>
      </w:r>
      <w:r>
        <w:rPr>
          <w:rFonts w:ascii="Times New Roman" w:hAnsi="Times New Roman"/>
          <w:b/>
        </w:rPr>
        <w:t xml:space="preserve"> </w:t>
      </w:r>
      <w:r w:rsidRPr="0095473D">
        <w:rPr>
          <w:rFonts w:ascii="Times New Roman" w:hAnsi="Times New Roman"/>
          <w:b/>
        </w:rPr>
        <w:t>тел:3-17-34</w:t>
      </w:r>
    </w:p>
    <w:tbl>
      <w:tblPr>
        <w:tblW w:w="0" w:type="auto"/>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689"/>
      </w:tblGrid>
      <w:tr w:rsidR="00633B63" w:rsidRPr="0095473D" w:rsidTr="00DF0BEF">
        <w:trPr>
          <w:trHeight w:val="243"/>
          <w:jc w:val="center"/>
        </w:trPr>
        <w:tc>
          <w:tcPr>
            <w:tcW w:w="10080" w:type="dxa"/>
            <w:tcBorders>
              <w:left w:val="nil"/>
              <w:bottom w:val="nil"/>
              <w:right w:val="nil"/>
            </w:tcBorders>
          </w:tcPr>
          <w:p w:rsidR="00633B63" w:rsidRPr="0095473D" w:rsidRDefault="00633B63" w:rsidP="00DF0BEF">
            <w:pPr>
              <w:tabs>
                <w:tab w:val="center" w:pos="5269"/>
                <w:tab w:val="right" w:pos="10538"/>
              </w:tabs>
              <w:jc w:val="center"/>
              <w:rPr>
                <w:rFonts w:ascii="Times New Roman" w:hAnsi="Times New Roman"/>
                <w:b/>
                <w:sz w:val="28"/>
                <w:szCs w:val="24"/>
              </w:rPr>
            </w:pPr>
          </w:p>
        </w:tc>
      </w:tr>
    </w:tbl>
    <w:p w:rsidR="004F75F5" w:rsidRDefault="00633B63" w:rsidP="00633B63">
      <w:pPr>
        <w:rPr>
          <w:rFonts w:ascii="Times New Roman" w:hAnsi="Times New Roman"/>
          <w:sz w:val="28"/>
          <w:szCs w:val="28"/>
          <w:u w:val="single"/>
        </w:rPr>
      </w:pPr>
      <w:r w:rsidRPr="0095473D">
        <w:rPr>
          <w:rFonts w:ascii="Times New Roman" w:hAnsi="Times New Roman"/>
          <w:sz w:val="28"/>
          <w:szCs w:val="28"/>
          <w:u w:val="single"/>
        </w:rPr>
        <w:t>«</w:t>
      </w:r>
      <w:r w:rsidR="0021226D">
        <w:rPr>
          <w:rFonts w:ascii="Times New Roman" w:hAnsi="Times New Roman"/>
          <w:sz w:val="28"/>
          <w:szCs w:val="28"/>
          <w:u w:val="single"/>
        </w:rPr>
        <w:t>11</w:t>
      </w:r>
      <w:r w:rsidRPr="0095473D">
        <w:rPr>
          <w:rFonts w:ascii="Times New Roman" w:hAnsi="Times New Roman"/>
          <w:sz w:val="28"/>
          <w:szCs w:val="28"/>
          <w:u w:val="single"/>
        </w:rPr>
        <w:t xml:space="preserve">» </w:t>
      </w:r>
      <w:r w:rsidR="0021226D">
        <w:rPr>
          <w:rFonts w:ascii="Times New Roman" w:hAnsi="Times New Roman"/>
          <w:sz w:val="28"/>
          <w:szCs w:val="28"/>
          <w:u w:val="single"/>
        </w:rPr>
        <w:t>но</w:t>
      </w:r>
      <w:r w:rsidR="004F75F5">
        <w:rPr>
          <w:rFonts w:ascii="Times New Roman" w:hAnsi="Times New Roman"/>
          <w:sz w:val="28"/>
          <w:szCs w:val="28"/>
          <w:u w:val="single"/>
        </w:rPr>
        <w:t>ября</w:t>
      </w:r>
      <w:r>
        <w:rPr>
          <w:rFonts w:ascii="Times New Roman" w:hAnsi="Times New Roman"/>
          <w:sz w:val="28"/>
          <w:szCs w:val="28"/>
          <w:u w:val="single"/>
        </w:rPr>
        <w:t xml:space="preserve"> 2020</w:t>
      </w:r>
      <w:r w:rsidRPr="0095473D">
        <w:rPr>
          <w:rFonts w:ascii="Times New Roman" w:hAnsi="Times New Roman"/>
          <w:sz w:val="28"/>
          <w:szCs w:val="28"/>
          <w:u w:val="single"/>
        </w:rPr>
        <w:t xml:space="preserve"> г.</w:t>
      </w:r>
      <w:r w:rsidRPr="0095473D">
        <w:rPr>
          <w:rFonts w:ascii="Times New Roman" w:hAnsi="Times New Roman"/>
          <w:sz w:val="28"/>
          <w:szCs w:val="28"/>
        </w:rPr>
        <w:t xml:space="preserve">                            </w:t>
      </w:r>
      <w:r>
        <w:rPr>
          <w:rFonts w:ascii="Times New Roman" w:hAnsi="Times New Roman"/>
          <w:sz w:val="28"/>
          <w:szCs w:val="28"/>
        </w:rPr>
        <w:t xml:space="preserve">              </w:t>
      </w:r>
      <w:r w:rsidRPr="0095473D">
        <w:rPr>
          <w:rFonts w:ascii="Times New Roman" w:hAnsi="Times New Roman"/>
          <w:sz w:val="28"/>
          <w:szCs w:val="28"/>
        </w:rPr>
        <w:t xml:space="preserve">    </w:t>
      </w:r>
      <w:r w:rsidR="004F75F5">
        <w:rPr>
          <w:rFonts w:ascii="Times New Roman" w:hAnsi="Times New Roman"/>
          <w:sz w:val="28"/>
          <w:szCs w:val="28"/>
        </w:rPr>
        <w:t xml:space="preserve">                                      </w:t>
      </w:r>
      <w:r w:rsidRPr="0095473D">
        <w:rPr>
          <w:rFonts w:ascii="Times New Roman" w:hAnsi="Times New Roman"/>
          <w:sz w:val="28"/>
          <w:szCs w:val="28"/>
        </w:rPr>
        <w:t xml:space="preserve">   </w:t>
      </w:r>
      <w:r w:rsidRPr="004F75F5">
        <w:rPr>
          <w:rFonts w:ascii="Times New Roman" w:hAnsi="Times New Roman"/>
          <w:sz w:val="28"/>
          <w:szCs w:val="28"/>
        </w:rPr>
        <w:t xml:space="preserve"> №</w:t>
      </w:r>
      <w:r w:rsidR="0021226D">
        <w:rPr>
          <w:rFonts w:ascii="Times New Roman" w:hAnsi="Times New Roman"/>
          <w:sz w:val="28"/>
          <w:szCs w:val="28"/>
          <w:u w:val="single"/>
        </w:rPr>
        <w:t xml:space="preserve"> 149</w:t>
      </w:r>
      <w:bookmarkStart w:id="0" w:name="_GoBack"/>
      <w:bookmarkEnd w:id="0"/>
      <w:r w:rsidR="004F75F5" w:rsidRPr="004F75F5">
        <w:rPr>
          <w:rFonts w:ascii="Times New Roman" w:hAnsi="Times New Roman"/>
          <w:sz w:val="28"/>
          <w:szCs w:val="28"/>
        </w:rPr>
        <w:t xml:space="preserve"> </w:t>
      </w:r>
      <w:r w:rsidRPr="004F75F5">
        <w:rPr>
          <w:rFonts w:ascii="Times New Roman" w:hAnsi="Times New Roman"/>
          <w:sz w:val="28"/>
          <w:szCs w:val="28"/>
        </w:rPr>
        <w:t xml:space="preserve">        </w:t>
      </w:r>
    </w:p>
    <w:tbl>
      <w:tblPr>
        <w:tblW w:w="15644" w:type="dxa"/>
        <w:tblLook w:val="01E0" w:firstRow="1" w:lastRow="1" w:firstColumn="1" w:lastColumn="1" w:noHBand="0" w:noVBand="0"/>
      </w:tblPr>
      <w:tblGrid>
        <w:gridCol w:w="9689"/>
        <w:gridCol w:w="92"/>
        <w:gridCol w:w="2672"/>
        <w:gridCol w:w="3191"/>
      </w:tblGrid>
      <w:tr w:rsidR="004F75F5" w:rsidRPr="00EC718A" w:rsidTr="00026CB4">
        <w:tc>
          <w:tcPr>
            <w:tcW w:w="9781" w:type="dxa"/>
            <w:gridSpan w:val="2"/>
          </w:tcPr>
          <w:p w:rsidR="009F3E24" w:rsidRPr="00EC718A" w:rsidRDefault="009F3E24" w:rsidP="00026CB4">
            <w:pPr>
              <w:spacing w:after="0"/>
              <w:jc w:val="center"/>
              <w:rPr>
                <w:rFonts w:ascii="Times New Roman" w:hAnsi="Times New Roman"/>
                <w:b/>
                <w:bCs/>
                <w:sz w:val="26"/>
                <w:szCs w:val="26"/>
              </w:rPr>
            </w:pPr>
          </w:p>
          <w:p w:rsidR="004F75F5" w:rsidRPr="00EC718A" w:rsidRDefault="004F75F5" w:rsidP="00026CB4">
            <w:pPr>
              <w:spacing w:after="0"/>
              <w:jc w:val="center"/>
              <w:rPr>
                <w:sz w:val="26"/>
                <w:szCs w:val="26"/>
              </w:rPr>
            </w:pPr>
            <w:r w:rsidRPr="00EC718A">
              <w:rPr>
                <w:rFonts w:ascii="Times New Roman" w:hAnsi="Times New Roman"/>
                <w:b/>
                <w:bCs/>
                <w:sz w:val="26"/>
                <w:szCs w:val="26"/>
              </w:rPr>
              <w:t>ПОСТАНОВЛЕНИЕ</w:t>
            </w:r>
            <w:r w:rsidR="00026CB4">
              <w:rPr>
                <w:rFonts w:ascii="Times New Roman" w:hAnsi="Times New Roman"/>
                <w:b/>
                <w:bCs/>
                <w:sz w:val="26"/>
                <w:szCs w:val="26"/>
              </w:rPr>
              <w:t xml:space="preserve"> </w:t>
            </w:r>
          </w:p>
        </w:tc>
        <w:tc>
          <w:tcPr>
            <w:tcW w:w="2672" w:type="dxa"/>
          </w:tcPr>
          <w:p w:rsidR="004F75F5" w:rsidRPr="00EC718A" w:rsidRDefault="004F75F5" w:rsidP="00026CB4">
            <w:pPr>
              <w:spacing w:after="0"/>
              <w:jc w:val="center"/>
              <w:rPr>
                <w:sz w:val="26"/>
                <w:szCs w:val="26"/>
              </w:rPr>
            </w:pPr>
          </w:p>
        </w:tc>
        <w:tc>
          <w:tcPr>
            <w:tcW w:w="3191" w:type="dxa"/>
          </w:tcPr>
          <w:p w:rsidR="004F75F5" w:rsidRPr="00EC718A" w:rsidRDefault="004F75F5" w:rsidP="00026CB4">
            <w:pPr>
              <w:spacing w:after="0"/>
              <w:jc w:val="center"/>
              <w:rPr>
                <w:sz w:val="26"/>
                <w:szCs w:val="26"/>
              </w:rPr>
            </w:pPr>
          </w:p>
        </w:tc>
      </w:tr>
      <w:tr w:rsidR="00B7773A" w:rsidRPr="00026CB4" w:rsidTr="00026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955" w:type="dxa"/>
        </w:trPr>
        <w:tc>
          <w:tcPr>
            <w:tcW w:w="9689" w:type="dxa"/>
            <w:tcBorders>
              <w:top w:val="nil"/>
              <w:left w:val="nil"/>
              <w:bottom w:val="nil"/>
              <w:right w:val="nil"/>
            </w:tcBorders>
            <w:hideMark/>
          </w:tcPr>
          <w:p w:rsidR="00B7773A" w:rsidRPr="00026CB4" w:rsidRDefault="00026CB4" w:rsidP="00026CB4">
            <w:pPr>
              <w:spacing w:after="0" w:line="240" w:lineRule="auto"/>
              <w:jc w:val="center"/>
              <w:rPr>
                <w:rFonts w:ascii="Times New Roman" w:hAnsi="Times New Roman"/>
                <w:sz w:val="26"/>
                <w:szCs w:val="26"/>
              </w:rPr>
            </w:pPr>
            <w:r w:rsidRPr="00026CB4">
              <w:rPr>
                <w:rFonts w:ascii="Times New Roman" w:eastAsia="Times New Roman" w:hAnsi="Times New Roman"/>
                <w:color w:val="242424"/>
                <w:sz w:val="26"/>
                <w:szCs w:val="26"/>
              </w:rPr>
              <w:t xml:space="preserve">Об утверждении Правил организации и проведения работ по содержанию и ремонту автомобильных дорог общего пользования местного значения </w:t>
            </w:r>
            <w:r w:rsidR="00B7773A" w:rsidRPr="00026CB4">
              <w:rPr>
                <w:rFonts w:ascii="Times New Roman" w:hAnsi="Times New Roman"/>
                <w:sz w:val="26"/>
                <w:szCs w:val="26"/>
              </w:rPr>
              <w:t>администрации МО</w:t>
            </w:r>
          </w:p>
          <w:p w:rsidR="00B7773A" w:rsidRPr="00026CB4" w:rsidRDefault="00026CB4" w:rsidP="00026CB4">
            <w:pPr>
              <w:spacing w:after="0" w:line="240" w:lineRule="exact"/>
              <w:rPr>
                <w:rFonts w:ascii="Times New Roman" w:hAnsi="Times New Roman"/>
                <w:sz w:val="26"/>
                <w:szCs w:val="26"/>
              </w:rPr>
            </w:pPr>
            <w:r w:rsidRPr="00026CB4">
              <w:rPr>
                <w:rFonts w:ascii="Times New Roman" w:hAnsi="Times New Roman"/>
                <w:sz w:val="26"/>
                <w:szCs w:val="26"/>
              </w:rPr>
              <w:t xml:space="preserve">                                    </w:t>
            </w:r>
            <w:r w:rsidR="00B7773A" w:rsidRPr="00026CB4">
              <w:rPr>
                <w:rFonts w:ascii="Times New Roman" w:hAnsi="Times New Roman"/>
                <w:sz w:val="26"/>
                <w:szCs w:val="26"/>
              </w:rPr>
              <w:t>сельского поселения «сельсовет Касумкентский»</w:t>
            </w:r>
          </w:p>
        </w:tc>
      </w:tr>
    </w:tbl>
    <w:p w:rsidR="00B7773A" w:rsidRPr="00026CB4" w:rsidRDefault="00B7773A" w:rsidP="00026CB4">
      <w:pPr>
        <w:spacing w:after="0"/>
        <w:jc w:val="center"/>
        <w:rPr>
          <w:rFonts w:ascii="Times New Roman" w:hAnsi="Times New Roman"/>
          <w:sz w:val="26"/>
          <w:szCs w:val="26"/>
        </w:rPr>
      </w:pPr>
    </w:p>
    <w:p w:rsidR="00026CB4" w:rsidRPr="00026CB4" w:rsidRDefault="00026CB4" w:rsidP="00026CB4">
      <w:pPr>
        <w:spacing w:before="100" w:beforeAutospacing="1" w:after="316" w:line="240" w:lineRule="auto"/>
        <w:jc w:val="both"/>
        <w:rPr>
          <w:rFonts w:ascii="Times New Roman" w:eastAsia="Times New Roman" w:hAnsi="Times New Roman"/>
          <w:color w:val="242424"/>
          <w:sz w:val="26"/>
          <w:szCs w:val="26"/>
        </w:rPr>
      </w:pPr>
      <w:r w:rsidRPr="00026CB4">
        <w:rPr>
          <w:rFonts w:ascii="Times New Roman" w:eastAsia="Times New Roman" w:hAnsi="Times New Roman"/>
          <w:color w:val="242424"/>
          <w:sz w:val="26"/>
          <w:szCs w:val="26"/>
        </w:rPr>
        <w:t xml:space="preserve">        В соответствии со статьями 17,18 Федерального закона от 08.11.2007 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г. № 131-ФЗ «Об общих принципах организации местного самоуправления в Российской Федерации», руководствуясь Уставом муниципального образования сельского поселения «сельсовет Касумкентский», администрация сельского поселения,</w:t>
      </w:r>
    </w:p>
    <w:p w:rsidR="00B7773A" w:rsidRDefault="00B7773A" w:rsidP="00B7773A">
      <w:pPr>
        <w:pStyle w:val="ConsPlusNormal"/>
        <w:widowControl/>
        <w:spacing w:line="276" w:lineRule="auto"/>
        <w:ind w:firstLine="540"/>
        <w:jc w:val="center"/>
        <w:rPr>
          <w:rFonts w:ascii="Times New Roman" w:hAnsi="Times New Roman" w:cs="Times New Roman"/>
          <w:b/>
          <w:spacing w:val="20"/>
          <w:sz w:val="26"/>
          <w:szCs w:val="26"/>
        </w:rPr>
      </w:pPr>
      <w:r w:rsidRPr="00EC718A">
        <w:rPr>
          <w:rFonts w:ascii="Times New Roman" w:hAnsi="Times New Roman" w:cs="Times New Roman"/>
          <w:b/>
          <w:spacing w:val="20"/>
          <w:sz w:val="26"/>
          <w:szCs w:val="26"/>
        </w:rPr>
        <w:t>П О С Т А Н А В Л Я Е Т:</w:t>
      </w:r>
    </w:p>
    <w:p w:rsidR="00EC718A" w:rsidRPr="00EC718A" w:rsidRDefault="00EC718A" w:rsidP="00B7773A">
      <w:pPr>
        <w:pStyle w:val="ConsPlusNormal"/>
        <w:widowControl/>
        <w:spacing w:line="276" w:lineRule="auto"/>
        <w:ind w:firstLine="540"/>
        <w:jc w:val="center"/>
        <w:rPr>
          <w:rFonts w:ascii="Times New Roman" w:hAnsi="Times New Roman" w:cs="Times New Roman"/>
          <w:b/>
          <w:spacing w:val="20"/>
          <w:sz w:val="26"/>
          <w:szCs w:val="26"/>
        </w:rPr>
      </w:pPr>
    </w:p>
    <w:p w:rsidR="00026CB4" w:rsidRPr="00026CB4" w:rsidRDefault="00026CB4" w:rsidP="00026CB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1.  </w:t>
      </w:r>
      <w:r w:rsidRPr="00026CB4">
        <w:rPr>
          <w:rFonts w:ascii="Times New Roman" w:eastAsia="Times New Roman" w:hAnsi="Times New Roman"/>
          <w:sz w:val="26"/>
          <w:szCs w:val="26"/>
        </w:rPr>
        <w:t>Утвердить Правила организации и проведения работ по содержанию и ремонту автомобильных дорог общего пользования местного значения администрации МО сельского поселения «сельсовет Касумкентский», согласно приложению.</w:t>
      </w:r>
    </w:p>
    <w:p w:rsidR="00B7773A" w:rsidRPr="00EC718A" w:rsidRDefault="00B7773A" w:rsidP="00B7773A">
      <w:pPr>
        <w:autoSpaceDE w:val="0"/>
        <w:autoSpaceDN w:val="0"/>
        <w:adjustRightInd w:val="0"/>
        <w:jc w:val="both"/>
        <w:rPr>
          <w:rFonts w:ascii="Times New Roman" w:hAnsi="Times New Roman"/>
          <w:sz w:val="26"/>
          <w:szCs w:val="26"/>
        </w:rPr>
      </w:pPr>
      <w:r w:rsidRPr="00EC718A">
        <w:rPr>
          <w:rFonts w:ascii="Times New Roman" w:hAnsi="Times New Roman"/>
          <w:sz w:val="26"/>
          <w:szCs w:val="26"/>
        </w:rPr>
        <w:t xml:space="preserve">       </w:t>
      </w:r>
      <w:r w:rsidR="00026CB4">
        <w:rPr>
          <w:rFonts w:ascii="Times New Roman" w:hAnsi="Times New Roman"/>
          <w:sz w:val="26"/>
          <w:szCs w:val="26"/>
        </w:rPr>
        <w:t>2</w:t>
      </w:r>
      <w:r w:rsidRPr="00EC718A">
        <w:rPr>
          <w:rFonts w:ascii="Times New Roman" w:hAnsi="Times New Roman"/>
          <w:sz w:val="26"/>
          <w:szCs w:val="26"/>
        </w:rPr>
        <w:t xml:space="preserve">. Опубликовать </w:t>
      </w:r>
      <w:r w:rsidR="00EC718A" w:rsidRPr="00EC718A">
        <w:rPr>
          <w:rFonts w:ascii="Times New Roman" w:hAnsi="Times New Roman"/>
          <w:sz w:val="26"/>
          <w:szCs w:val="26"/>
        </w:rPr>
        <w:t>Постановление</w:t>
      </w:r>
      <w:r w:rsidRPr="00EC718A">
        <w:rPr>
          <w:rFonts w:ascii="Times New Roman" w:hAnsi="Times New Roman"/>
          <w:sz w:val="26"/>
          <w:szCs w:val="26"/>
        </w:rPr>
        <w:t xml:space="preserve"> на официальном сайте </w:t>
      </w:r>
      <w:r w:rsidR="00EC718A" w:rsidRPr="00EC718A">
        <w:rPr>
          <w:rFonts w:ascii="Times New Roman" w:hAnsi="Times New Roman"/>
          <w:sz w:val="26"/>
          <w:szCs w:val="26"/>
        </w:rPr>
        <w:t xml:space="preserve">администрации МО сельского поселения «сельсовет Касумкентский» и </w:t>
      </w:r>
      <w:r w:rsidRPr="00EC718A">
        <w:rPr>
          <w:rFonts w:ascii="Times New Roman" w:hAnsi="Times New Roman"/>
          <w:sz w:val="26"/>
          <w:szCs w:val="26"/>
        </w:rPr>
        <w:t xml:space="preserve">в сети «Интернет». </w:t>
      </w:r>
    </w:p>
    <w:p w:rsidR="00B7773A" w:rsidRPr="00EC718A" w:rsidRDefault="00026CB4" w:rsidP="00B7773A">
      <w:pPr>
        <w:jc w:val="both"/>
        <w:rPr>
          <w:rFonts w:ascii="Times New Roman" w:hAnsi="Times New Roman"/>
          <w:sz w:val="26"/>
          <w:szCs w:val="26"/>
        </w:rPr>
      </w:pPr>
      <w:r>
        <w:rPr>
          <w:rFonts w:ascii="Times New Roman" w:hAnsi="Times New Roman"/>
          <w:sz w:val="26"/>
          <w:szCs w:val="26"/>
        </w:rPr>
        <w:t xml:space="preserve">        3</w:t>
      </w:r>
      <w:r w:rsidR="00B7773A" w:rsidRPr="00EC718A">
        <w:rPr>
          <w:rFonts w:ascii="Times New Roman" w:hAnsi="Times New Roman"/>
          <w:sz w:val="26"/>
          <w:szCs w:val="26"/>
        </w:rPr>
        <w:t>. Направить</w:t>
      </w:r>
      <w:r w:rsidR="00EC718A" w:rsidRPr="00EC718A">
        <w:rPr>
          <w:rFonts w:ascii="Times New Roman" w:hAnsi="Times New Roman"/>
          <w:sz w:val="26"/>
          <w:szCs w:val="26"/>
        </w:rPr>
        <w:t xml:space="preserve"> Постановление администрации МО сельского поселения «сельсовет Касумкентский» </w:t>
      </w:r>
      <w:r w:rsidR="00B7773A" w:rsidRPr="00EC718A">
        <w:rPr>
          <w:rFonts w:ascii="Times New Roman" w:hAnsi="Times New Roman"/>
          <w:sz w:val="26"/>
          <w:szCs w:val="26"/>
        </w:rPr>
        <w:t>в Министерство юстиции РД для включения в регистр муниципальных нормативных правовых актов в установленный законом срок.</w:t>
      </w:r>
    </w:p>
    <w:p w:rsidR="00B7773A" w:rsidRPr="00EC718A" w:rsidRDefault="00026CB4" w:rsidP="00026CB4">
      <w:pPr>
        <w:jc w:val="both"/>
        <w:rPr>
          <w:rFonts w:ascii="Times New Roman" w:hAnsi="Times New Roman"/>
          <w:sz w:val="26"/>
          <w:szCs w:val="26"/>
        </w:rPr>
      </w:pPr>
      <w:r>
        <w:rPr>
          <w:rFonts w:ascii="Times New Roman" w:hAnsi="Times New Roman"/>
          <w:sz w:val="26"/>
          <w:szCs w:val="26"/>
        </w:rPr>
        <w:t xml:space="preserve">        4</w:t>
      </w:r>
      <w:r w:rsidR="00EC718A" w:rsidRPr="00EC718A">
        <w:rPr>
          <w:rFonts w:ascii="Times New Roman" w:hAnsi="Times New Roman"/>
          <w:sz w:val="26"/>
          <w:szCs w:val="26"/>
        </w:rPr>
        <w:t>. В течение 3 дней</w:t>
      </w:r>
      <w:r w:rsidR="00B7773A" w:rsidRPr="00EC718A">
        <w:rPr>
          <w:rFonts w:ascii="Times New Roman" w:hAnsi="Times New Roman"/>
          <w:sz w:val="26"/>
          <w:szCs w:val="26"/>
        </w:rPr>
        <w:t xml:space="preserve"> после дня принятия направить </w:t>
      </w:r>
      <w:r w:rsidR="00EC718A" w:rsidRPr="00EC718A">
        <w:rPr>
          <w:rFonts w:ascii="Times New Roman" w:hAnsi="Times New Roman"/>
          <w:sz w:val="26"/>
          <w:szCs w:val="26"/>
        </w:rPr>
        <w:t>Постановление</w:t>
      </w:r>
      <w:r w:rsidR="00B7773A" w:rsidRPr="00EC718A">
        <w:rPr>
          <w:rFonts w:ascii="Times New Roman" w:hAnsi="Times New Roman"/>
          <w:sz w:val="26"/>
          <w:szCs w:val="26"/>
        </w:rPr>
        <w:t xml:space="preserve"> </w:t>
      </w:r>
      <w:r w:rsidR="00EC718A" w:rsidRPr="00EC718A">
        <w:rPr>
          <w:rFonts w:ascii="Times New Roman" w:hAnsi="Times New Roman"/>
          <w:sz w:val="26"/>
          <w:szCs w:val="26"/>
        </w:rPr>
        <w:t xml:space="preserve">администрации МО сельского поселения «сельсовет Касумкентский» </w:t>
      </w:r>
      <w:r w:rsidR="00B7773A" w:rsidRPr="00EC718A">
        <w:rPr>
          <w:rFonts w:ascii="Times New Roman" w:hAnsi="Times New Roman"/>
          <w:sz w:val="26"/>
          <w:szCs w:val="26"/>
        </w:rPr>
        <w:t>в прокуратуру для проведения антикоррупционной экспертизы и проверки на предмет законности.</w:t>
      </w:r>
    </w:p>
    <w:p w:rsidR="00B7773A" w:rsidRPr="00EC718A" w:rsidRDefault="00026CB4" w:rsidP="00026CB4">
      <w:pPr>
        <w:autoSpaceDE w:val="0"/>
        <w:autoSpaceDN w:val="0"/>
        <w:adjustRightInd w:val="0"/>
        <w:jc w:val="both"/>
        <w:rPr>
          <w:rFonts w:ascii="Times New Roman" w:hAnsi="Times New Roman"/>
          <w:sz w:val="26"/>
          <w:szCs w:val="26"/>
        </w:rPr>
      </w:pPr>
      <w:r>
        <w:rPr>
          <w:rFonts w:ascii="Times New Roman" w:hAnsi="Times New Roman"/>
          <w:sz w:val="26"/>
          <w:szCs w:val="26"/>
        </w:rPr>
        <w:t xml:space="preserve">       5</w:t>
      </w:r>
      <w:r w:rsidR="00B7773A" w:rsidRPr="00EC718A">
        <w:rPr>
          <w:rFonts w:ascii="Times New Roman" w:hAnsi="Times New Roman"/>
          <w:sz w:val="26"/>
          <w:szCs w:val="26"/>
        </w:rPr>
        <w:t xml:space="preserve">. Контроль за исполнением настоящего </w:t>
      </w:r>
      <w:r w:rsidR="00EC718A" w:rsidRPr="00EC718A">
        <w:rPr>
          <w:rFonts w:ascii="Times New Roman" w:hAnsi="Times New Roman"/>
          <w:sz w:val="26"/>
          <w:szCs w:val="26"/>
        </w:rPr>
        <w:t>Постановления</w:t>
      </w:r>
      <w:r w:rsidR="00B7773A" w:rsidRPr="00EC718A">
        <w:rPr>
          <w:rFonts w:ascii="Times New Roman" w:hAnsi="Times New Roman"/>
          <w:sz w:val="26"/>
          <w:szCs w:val="26"/>
        </w:rPr>
        <w:t xml:space="preserve"> </w:t>
      </w:r>
      <w:r w:rsidR="00EC718A" w:rsidRPr="00EC718A">
        <w:rPr>
          <w:rFonts w:ascii="Times New Roman" w:hAnsi="Times New Roman"/>
          <w:sz w:val="26"/>
          <w:szCs w:val="26"/>
        </w:rPr>
        <w:t>оставляю за собой.</w:t>
      </w:r>
    </w:p>
    <w:p w:rsidR="00B7773A" w:rsidRPr="00EC718A" w:rsidRDefault="00B7773A" w:rsidP="00B7773A">
      <w:pPr>
        <w:pStyle w:val="ConsPlusNormal"/>
        <w:widowControl/>
        <w:spacing w:line="276" w:lineRule="auto"/>
        <w:ind w:firstLine="540"/>
        <w:jc w:val="both"/>
        <w:rPr>
          <w:rFonts w:ascii="Times New Roman" w:hAnsi="Times New Roman" w:cs="Times New Roman"/>
          <w:sz w:val="26"/>
          <w:szCs w:val="26"/>
        </w:rPr>
      </w:pPr>
    </w:p>
    <w:p w:rsidR="00EC718A" w:rsidRDefault="00B7773A" w:rsidP="00B7773A">
      <w:pPr>
        <w:pStyle w:val="ConsPlusNormal"/>
        <w:widowControl/>
        <w:spacing w:line="276" w:lineRule="auto"/>
        <w:ind w:firstLine="0"/>
        <w:jc w:val="both"/>
        <w:rPr>
          <w:rFonts w:ascii="Times New Roman" w:hAnsi="Times New Roman" w:cs="Times New Roman"/>
          <w:sz w:val="26"/>
          <w:szCs w:val="26"/>
        </w:rPr>
      </w:pPr>
      <w:r w:rsidRPr="00EC718A">
        <w:rPr>
          <w:rFonts w:ascii="Times New Roman" w:hAnsi="Times New Roman" w:cs="Times New Roman"/>
          <w:sz w:val="26"/>
          <w:szCs w:val="26"/>
        </w:rPr>
        <w:t xml:space="preserve"> Глава </w:t>
      </w:r>
      <w:r w:rsidR="00EC718A">
        <w:rPr>
          <w:rFonts w:ascii="Times New Roman" w:hAnsi="Times New Roman" w:cs="Times New Roman"/>
          <w:sz w:val="26"/>
          <w:szCs w:val="26"/>
        </w:rPr>
        <w:t xml:space="preserve">администрации сельского </w:t>
      </w:r>
      <w:r w:rsidRPr="00EC718A">
        <w:rPr>
          <w:rFonts w:ascii="Times New Roman" w:hAnsi="Times New Roman" w:cs="Times New Roman"/>
          <w:sz w:val="26"/>
          <w:szCs w:val="26"/>
        </w:rPr>
        <w:t>поселения</w:t>
      </w:r>
    </w:p>
    <w:p w:rsidR="00B7773A" w:rsidRDefault="00EC718A" w:rsidP="00EC718A">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6"/>
          <w:szCs w:val="26"/>
        </w:rPr>
        <w:t xml:space="preserve">«сельсовет </w:t>
      </w:r>
      <w:proofErr w:type="gramStart"/>
      <w:r>
        <w:rPr>
          <w:rFonts w:ascii="Times New Roman" w:hAnsi="Times New Roman" w:cs="Times New Roman"/>
          <w:sz w:val="26"/>
          <w:szCs w:val="26"/>
        </w:rPr>
        <w:t>Касумкентский»</w:t>
      </w:r>
      <w:r w:rsidR="00B7773A" w:rsidRPr="00EC718A">
        <w:rPr>
          <w:rFonts w:ascii="Times New Roman" w:hAnsi="Times New Roman" w:cs="Times New Roman"/>
          <w:sz w:val="26"/>
          <w:szCs w:val="26"/>
        </w:rPr>
        <w:t xml:space="preserve">   </w:t>
      </w:r>
      <w:proofErr w:type="gramEnd"/>
      <w:r w:rsidR="00B7773A" w:rsidRPr="00EC718A">
        <w:rPr>
          <w:rFonts w:ascii="Times New Roman" w:hAnsi="Times New Roman" w:cs="Times New Roman"/>
          <w:sz w:val="26"/>
          <w:szCs w:val="26"/>
        </w:rPr>
        <w:t xml:space="preserve">       </w:t>
      </w:r>
      <w:r>
        <w:rPr>
          <w:rFonts w:ascii="Times New Roman" w:hAnsi="Times New Roman" w:cs="Times New Roman"/>
          <w:sz w:val="26"/>
          <w:szCs w:val="26"/>
        </w:rPr>
        <w:t xml:space="preserve">                                                               Д.С. Бабаев</w:t>
      </w:r>
    </w:p>
    <w:p w:rsidR="00B7773A" w:rsidRDefault="00B7773A" w:rsidP="00B7773A">
      <w:pPr>
        <w:pStyle w:val="ConsPlusNormal"/>
        <w:widowControl/>
        <w:spacing w:line="276" w:lineRule="auto"/>
        <w:ind w:firstLine="540"/>
        <w:jc w:val="right"/>
        <w:rPr>
          <w:rFonts w:ascii="Times New Roman" w:hAnsi="Times New Roman" w:cs="Times New Roman"/>
          <w:sz w:val="24"/>
          <w:szCs w:val="24"/>
        </w:rPr>
      </w:pPr>
    </w:p>
    <w:p w:rsidR="00B7773A" w:rsidRDefault="00B7773A" w:rsidP="00B7773A">
      <w:pPr>
        <w:pStyle w:val="ConsPlusNormal"/>
        <w:widowControl/>
        <w:spacing w:line="276" w:lineRule="auto"/>
        <w:ind w:firstLine="540"/>
        <w:jc w:val="right"/>
        <w:rPr>
          <w:rFonts w:ascii="Times New Roman" w:hAnsi="Times New Roman" w:cs="Times New Roman"/>
          <w:sz w:val="24"/>
          <w:szCs w:val="24"/>
        </w:rPr>
      </w:pPr>
    </w:p>
    <w:p w:rsidR="00026CB4" w:rsidRDefault="00026CB4" w:rsidP="00026CB4">
      <w:pPr>
        <w:spacing w:before="100" w:beforeAutospacing="1" w:after="316" w:line="240" w:lineRule="auto"/>
        <w:jc w:val="right"/>
        <w:rPr>
          <w:rFonts w:ascii="Times New Roman" w:eastAsia="Times New Roman" w:hAnsi="Times New Roman"/>
          <w:color w:val="242424"/>
          <w:sz w:val="24"/>
          <w:szCs w:val="24"/>
        </w:rPr>
      </w:pPr>
      <w:r w:rsidRPr="009E22EC">
        <w:rPr>
          <w:rFonts w:ascii="Times New Roman" w:eastAsia="Times New Roman" w:hAnsi="Times New Roman"/>
          <w:color w:val="242424"/>
          <w:sz w:val="24"/>
          <w:szCs w:val="24"/>
        </w:rPr>
        <w:lastRenderedPageBreak/>
        <w:t xml:space="preserve">Приложение </w:t>
      </w:r>
    </w:p>
    <w:p w:rsidR="00026CB4" w:rsidRPr="009E22EC" w:rsidRDefault="00026CB4" w:rsidP="00026CB4">
      <w:pPr>
        <w:spacing w:after="0" w:line="240" w:lineRule="auto"/>
        <w:jc w:val="right"/>
        <w:rPr>
          <w:rFonts w:ascii="Arial" w:eastAsia="Times New Roman" w:hAnsi="Arial" w:cs="Arial"/>
          <w:color w:val="242424"/>
          <w:sz w:val="21"/>
          <w:szCs w:val="21"/>
        </w:rPr>
      </w:pPr>
    </w:p>
    <w:p w:rsidR="00026CB4" w:rsidRPr="009E22EC" w:rsidRDefault="00026CB4" w:rsidP="00026CB4">
      <w:pPr>
        <w:spacing w:after="0" w:line="240" w:lineRule="auto"/>
        <w:jc w:val="center"/>
        <w:rPr>
          <w:rFonts w:ascii="Arial" w:eastAsia="Times New Roman" w:hAnsi="Arial" w:cs="Arial"/>
          <w:color w:val="242424"/>
          <w:sz w:val="21"/>
          <w:szCs w:val="21"/>
        </w:rPr>
      </w:pPr>
      <w:r w:rsidRPr="009E22EC">
        <w:rPr>
          <w:rFonts w:ascii="Times New Roman" w:eastAsia="Times New Roman" w:hAnsi="Times New Roman"/>
          <w:color w:val="242424"/>
          <w:sz w:val="24"/>
          <w:szCs w:val="24"/>
        </w:rPr>
        <w:t>ПРАВИЛА</w:t>
      </w:r>
    </w:p>
    <w:p w:rsidR="00026CB4" w:rsidRPr="009E22EC" w:rsidRDefault="00026CB4" w:rsidP="00026CB4">
      <w:pPr>
        <w:spacing w:after="0" w:line="240" w:lineRule="auto"/>
        <w:jc w:val="center"/>
        <w:rPr>
          <w:rFonts w:ascii="Arial" w:eastAsia="Times New Roman" w:hAnsi="Arial" w:cs="Arial"/>
          <w:color w:val="242424"/>
          <w:sz w:val="21"/>
          <w:szCs w:val="21"/>
        </w:rPr>
      </w:pPr>
      <w:r w:rsidRPr="009E22EC">
        <w:rPr>
          <w:rFonts w:ascii="Times New Roman" w:eastAsia="Times New Roman" w:hAnsi="Times New Roman"/>
          <w:color w:val="242424"/>
          <w:sz w:val="24"/>
          <w:szCs w:val="24"/>
        </w:rPr>
        <w:t>ОРГАНИЗАЦИИ И ПРОВЕДЕНИЯ РАБОТ ПО СОДЕРЖАНИЮ И РЕМОНТУ</w:t>
      </w:r>
    </w:p>
    <w:p w:rsidR="00026CB4" w:rsidRDefault="00026CB4" w:rsidP="00026CB4">
      <w:pPr>
        <w:spacing w:after="0" w:line="240" w:lineRule="auto"/>
        <w:jc w:val="center"/>
        <w:rPr>
          <w:rFonts w:ascii="Times New Roman" w:eastAsia="Times New Roman" w:hAnsi="Times New Roman"/>
          <w:color w:val="242424"/>
          <w:sz w:val="24"/>
          <w:szCs w:val="24"/>
        </w:rPr>
      </w:pPr>
      <w:r w:rsidRPr="009E22EC">
        <w:rPr>
          <w:rFonts w:ascii="Times New Roman" w:eastAsia="Times New Roman" w:hAnsi="Times New Roman"/>
          <w:color w:val="242424"/>
          <w:sz w:val="24"/>
          <w:szCs w:val="24"/>
        </w:rPr>
        <w:t>АВТОМОБИЛЬНЫХ ДОРОГ ОБЩЕГО ПОЛЬЗОВАНИЯ МЕСТНОГО ЗНАЧЕНИЯ</w:t>
      </w:r>
    </w:p>
    <w:p w:rsidR="00026CB4" w:rsidRPr="009E22EC" w:rsidRDefault="00026CB4" w:rsidP="00026CB4">
      <w:pPr>
        <w:spacing w:after="0" w:line="240" w:lineRule="auto"/>
        <w:jc w:val="center"/>
        <w:rPr>
          <w:rFonts w:ascii="Arial" w:eastAsia="Times New Roman" w:hAnsi="Arial" w:cs="Arial"/>
          <w:color w:val="242424"/>
          <w:sz w:val="21"/>
          <w:szCs w:val="21"/>
        </w:rPr>
      </w:pPr>
      <w:r>
        <w:rPr>
          <w:rFonts w:ascii="Times New Roman" w:eastAsia="Times New Roman" w:hAnsi="Times New Roman"/>
          <w:color w:val="242424"/>
          <w:sz w:val="24"/>
          <w:szCs w:val="24"/>
        </w:rPr>
        <w:t xml:space="preserve">АДМИНИСТРАЦИИ СП «СЕЛЬСОВЕТ КАСУМКЕНТСКИЙ» </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1.   Настоящие Правила определяют порядок организации и проведения работ по ремонту и содержанию автомобильных дорог общего пользования</w:t>
      </w:r>
      <w:r w:rsidRPr="009E22EC">
        <w:rPr>
          <w:rFonts w:ascii="Arial" w:eastAsia="Times New Roman" w:hAnsi="Arial" w:cs="Arial"/>
          <w:color w:val="242424"/>
          <w:sz w:val="21"/>
          <w:szCs w:val="21"/>
        </w:rPr>
        <w:t> </w:t>
      </w:r>
      <w:r w:rsidRPr="009E22EC">
        <w:rPr>
          <w:rFonts w:ascii="Times New Roman" w:eastAsia="Times New Roman" w:hAnsi="Times New Roman"/>
          <w:color w:val="242424"/>
          <w:sz w:val="24"/>
          <w:szCs w:val="24"/>
        </w:rPr>
        <w:t xml:space="preserve">местного значения, находящихся в муниципальной собственности </w:t>
      </w:r>
      <w:r>
        <w:rPr>
          <w:rFonts w:ascii="Times New Roman" w:eastAsia="Times New Roman" w:hAnsi="Times New Roman"/>
          <w:color w:val="242424"/>
          <w:sz w:val="24"/>
          <w:szCs w:val="24"/>
        </w:rPr>
        <w:t>администрации СП «сельсовет Касумкентский»</w:t>
      </w:r>
      <w:r w:rsidRPr="009E22EC">
        <w:rPr>
          <w:rFonts w:ascii="Times New Roman" w:eastAsia="Times New Roman" w:hAnsi="Times New Roman"/>
          <w:color w:val="242424"/>
          <w:sz w:val="24"/>
          <w:szCs w:val="24"/>
        </w:rPr>
        <w:t xml:space="preserve"> (далее - автомобильные дороги</w:t>
      </w:r>
      <w:r>
        <w:rPr>
          <w:rFonts w:ascii="Times New Roman" w:eastAsia="Times New Roman" w:hAnsi="Times New Roman"/>
          <w:color w:val="242424"/>
          <w:sz w:val="24"/>
          <w:szCs w:val="24"/>
        </w:rPr>
        <w:t xml:space="preserve"> администрации СП «сельсовет Касумкентский»</w:t>
      </w:r>
      <w:r w:rsidRPr="009E22EC">
        <w:rPr>
          <w:rFonts w:ascii="Times New Roman" w:eastAsia="Times New Roman" w:hAnsi="Times New Roman"/>
          <w:color w:val="242424"/>
          <w:sz w:val="24"/>
          <w:szCs w:val="24"/>
        </w:rPr>
        <w:t>), по восстановлению</w:t>
      </w:r>
      <w:r w:rsidRPr="009E22EC">
        <w:rPr>
          <w:rFonts w:ascii="Arial" w:eastAsia="Times New Roman" w:hAnsi="Arial" w:cs="Arial"/>
          <w:color w:val="242424"/>
          <w:sz w:val="21"/>
          <w:szCs w:val="21"/>
        </w:rPr>
        <w:t> </w:t>
      </w:r>
      <w:r w:rsidRPr="009E22EC">
        <w:rPr>
          <w:rFonts w:ascii="Times New Roman" w:eastAsia="Times New Roman" w:hAnsi="Times New Roman"/>
          <w:color w:val="242424"/>
          <w:sz w:val="24"/>
          <w:szCs w:val="24"/>
        </w:rPr>
        <w:t>транспортно-эксплуатационных характеристик и обеспечению сохранности автомобильных дорог, при выполнении которых не затрагиваются конструктивные и иные характеристики надежности и безопасности автомобильных дорог (далее - работы по ремонту автомобильных дорог),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 (далее - работы по содержанию автомобильных дорог).</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2.     Организация и проведение работ по ремонту и содержанию автомобильных дорог включают в себя следующие мероприятия:</w:t>
      </w:r>
    </w:p>
    <w:p w:rsidR="00026CB4" w:rsidRPr="009E22EC" w:rsidRDefault="00656041"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а) оценка</w:t>
      </w:r>
      <w:r w:rsidR="00026CB4" w:rsidRPr="009E22EC">
        <w:rPr>
          <w:rFonts w:ascii="Times New Roman" w:eastAsia="Times New Roman" w:hAnsi="Times New Roman"/>
          <w:color w:val="242424"/>
          <w:sz w:val="24"/>
          <w:szCs w:val="24"/>
        </w:rPr>
        <w:t xml:space="preserve"> технического состояния автомобильных дорог;</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б) разработка проектов работ по ремонту и содержанию автомобильных дорог (далее - проекты) или сметных расчетов стоимости работ по ремонту и содержанию автомобильных дорог (далее - сметные расчеты);</w:t>
      </w:r>
    </w:p>
    <w:p w:rsidR="00026CB4" w:rsidRPr="009E22EC" w:rsidRDefault="00656041"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в) проведение</w:t>
      </w:r>
      <w:r w:rsidR="00026CB4" w:rsidRPr="009E22EC">
        <w:rPr>
          <w:rFonts w:ascii="Times New Roman" w:eastAsia="Times New Roman" w:hAnsi="Times New Roman"/>
          <w:color w:val="242424"/>
          <w:sz w:val="24"/>
          <w:szCs w:val="24"/>
        </w:rPr>
        <w:t xml:space="preserve"> работ по ремонту и содержанию автомобильных дорог;</w:t>
      </w:r>
    </w:p>
    <w:p w:rsidR="00026CB4" w:rsidRPr="009E22EC" w:rsidRDefault="00656041"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г) проведение</w:t>
      </w:r>
      <w:r w:rsidR="00026CB4" w:rsidRPr="009E22EC">
        <w:rPr>
          <w:rFonts w:ascii="Times New Roman" w:eastAsia="Times New Roman" w:hAnsi="Times New Roman"/>
          <w:color w:val="242424"/>
          <w:sz w:val="24"/>
          <w:szCs w:val="24"/>
        </w:rPr>
        <w:t xml:space="preserve"> технического контроля и оценки качества выполненных дорожных работ в процессе их производства;</w:t>
      </w:r>
    </w:p>
    <w:p w:rsidR="00026CB4" w:rsidRPr="009E22EC" w:rsidRDefault="00656041"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д) приемка</w:t>
      </w:r>
      <w:r w:rsidR="00026CB4" w:rsidRPr="009E22EC">
        <w:rPr>
          <w:rFonts w:ascii="Times New Roman" w:eastAsia="Times New Roman" w:hAnsi="Times New Roman"/>
          <w:color w:val="242424"/>
          <w:sz w:val="24"/>
          <w:szCs w:val="24"/>
        </w:rPr>
        <w:t xml:space="preserve"> работ по ремонту и содержанию автомобильных дорог;</w:t>
      </w:r>
    </w:p>
    <w:p w:rsidR="00026CB4" w:rsidRPr="009E22EC" w:rsidRDefault="00656041"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е) проведение</w:t>
      </w:r>
      <w:r w:rsidR="00026CB4" w:rsidRPr="009E22EC">
        <w:rPr>
          <w:rFonts w:ascii="Times New Roman" w:eastAsia="Times New Roman" w:hAnsi="Times New Roman"/>
          <w:color w:val="242424"/>
          <w:sz w:val="24"/>
          <w:szCs w:val="24"/>
        </w:rPr>
        <w:t xml:space="preserve"> независимой оценки результатов выполненных работ, предусмотренной законодательством Российской Федерации о контрактной</w:t>
      </w:r>
      <w:r w:rsidR="00026CB4" w:rsidRPr="009E22EC">
        <w:rPr>
          <w:rFonts w:ascii="Arial" w:eastAsia="Times New Roman" w:hAnsi="Arial" w:cs="Arial"/>
          <w:color w:val="242424"/>
          <w:sz w:val="21"/>
          <w:szCs w:val="21"/>
        </w:rPr>
        <w:t> </w:t>
      </w:r>
      <w:r w:rsidR="00026CB4" w:rsidRPr="009E22EC">
        <w:rPr>
          <w:rFonts w:ascii="Times New Roman" w:eastAsia="Times New Roman" w:hAnsi="Times New Roman"/>
          <w:color w:val="242424"/>
          <w:sz w:val="24"/>
          <w:szCs w:val="24"/>
        </w:rPr>
        <w:t>системе в сфере закупок товаров, работ, услуг для обеспечения государственных и муниципальных нужд.</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 xml:space="preserve">3.      Организация работ по ремонту и содержанию городских автомобильных дорог осуществляется уполномоченным </w:t>
      </w:r>
      <w:r>
        <w:rPr>
          <w:rFonts w:ascii="Times New Roman" w:eastAsia="Times New Roman" w:hAnsi="Times New Roman"/>
          <w:color w:val="242424"/>
          <w:sz w:val="24"/>
          <w:szCs w:val="24"/>
        </w:rPr>
        <w:t>подразделением (учреждением)</w:t>
      </w:r>
      <w:r w:rsidRPr="009E22EC">
        <w:rPr>
          <w:rFonts w:ascii="Times New Roman" w:eastAsia="Times New Roman" w:hAnsi="Times New Roman"/>
          <w:color w:val="242424"/>
          <w:sz w:val="24"/>
          <w:szCs w:val="24"/>
        </w:rPr>
        <w:t xml:space="preserve"> Администрации</w:t>
      </w:r>
      <w:r>
        <w:rPr>
          <w:rFonts w:ascii="Times New Roman" w:eastAsia="Times New Roman" w:hAnsi="Times New Roman"/>
          <w:color w:val="242424"/>
          <w:sz w:val="24"/>
          <w:szCs w:val="24"/>
        </w:rPr>
        <w:t xml:space="preserve"> СП «сельсовет Касумкентский»</w:t>
      </w:r>
      <w:r w:rsidRPr="009E22EC">
        <w:rPr>
          <w:rFonts w:ascii="Times New Roman" w:eastAsia="Times New Roman" w:hAnsi="Times New Roman"/>
          <w:color w:val="242424"/>
          <w:sz w:val="24"/>
          <w:szCs w:val="24"/>
        </w:rPr>
        <w:t>.</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4.    Оценка технического состояния автомобильных дорог проводится уполномоченным</w:t>
      </w:r>
      <w:r w:rsidRPr="009703E6">
        <w:rPr>
          <w:rFonts w:ascii="Times New Roman" w:eastAsia="Times New Roman" w:hAnsi="Times New Roman"/>
          <w:color w:val="242424"/>
          <w:sz w:val="24"/>
          <w:szCs w:val="24"/>
        </w:rPr>
        <w:t xml:space="preserve"> </w:t>
      </w:r>
      <w:r>
        <w:rPr>
          <w:rFonts w:ascii="Times New Roman" w:eastAsia="Times New Roman" w:hAnsi="Times New Roman"/>
          <w:color w:val="242424"/>
          <w:sz w:val="24"/>
          <w:szCs w:val="24"/>
        </w:rPr>
        <w:t>подразделением (учреждением)</w:t>
      </w:r>
      <w:r w:rsidRPr="009E22EC">
        <w:rPr>
          <w:rFonts w:ascii="Times New Roman" w:eastAsia="Times New Roman" w:hAnsi="Times New Roman"/>
          <w:color w:val="242424"/>
          <w:sz w:val="24"/>
          <w:szCs w:val="24"/>
        </w:rPr>
        <w:t xml:space="preserve"> </w:t>
      </w:r>
      <w:r w:rsidR="00656041" w:rsidRPr="009E22EC">
        <w:rPr>
          <w:rFonts w:ascii="Times New Roman" w:eastAsia="Times New Roman" w:hAnsi="Times New Roman"/>
          <w:color w:val="242424"/>
          <w:sz w:val="24"/>
          <w:szCs w:val="24"/>
        </w:rPr>
        <w:t>в порядке,</w:t>
      </w:r>
      <w:r w:rsidRPr="009E22EC">
        <w:rPr>
          <w:rFonts w:ascii="Times New Roman" w:eastAsia="Times New Roman" w:hAnsi="Times New Roman"/>
          <w:color w:val="242424"/>
          <w:sz w:val="24"/>
          <w:szCs w:val="24"/>
        </w:rPr>
        <w:t xml:space="preserve"> установленном уполномоченным Правительством          Российской         Федерации         федеральным         органом исполнительной власти на основании:</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 диагностических обследований автомобильных дорог, проводимых специализированными организациями, оснащенными специальными передвижными лабораториями, приборами и оборудованием;</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lastRenderedPageBreak/>
        <w:t>- визуальных обследований (осмотров, мониторингов), проводимых не реже одного раза в год, с использованием простейших мерных инструментов и портативных приборов.</w:t>
      </w:r>
    </w:p>
    <w:p w:rsidR="00026CB4" w:rsidRPr="009703E6" w:rsidRDefault="00026CB4" w:rsidP="00026CB4">
      <w:pPr>
        <w:spacing w:before="100" w:beforeAutospacing="1" w:after="316" w:line="240" w:lineRule="auto"/>
        <w:jc w:val="both"/>
        <w:rPr>
          <w:rFonts w:ascii="Arial" w:eastAsia="Times New Roman" w:hAnsi="Arial" w:cs="Arial"/>
          <w:i/>
          <w:color w:val="242424"/>
          <w:sz w:val="21"/>
          <w:szCs w:val="21"/>
          <w:u w:val="single"/>
        </w:rPr>
      </w:pPr>
      <w:r w:rsidRPr="009E22EC">
        <w:rPr>
          <w:rFonts w:ascii="Times New Roman" w:eastAsia="Times New Roman" w:hAnsi="Times New Roman"/>
          <w:color w:val="242424"/>
          <w:sz w:val="24"/>
          <w:szCs w:val="24"/>
        </w:rPr>
        <w:t>Визуальные осмотры автомобильных дорог осуществляются комиссией, назначаемой Администрацией</w:t>
      </w:r>
      <w:r>
        <w:rPr>
          <w:rFonts w:ascii="Times New Roman" w:eastAsia="Times New Roman" w:hAnsi="Times New Roman"/>
          <w:color w:val="242424"/>
          <w:sz w:val="24"/>
          <w:szCs w:val="24"/>
        </w:rPr>
        <w:t xml:space="preserve"> СП «сельсовет Касумкентский»</w:t>
      </w:r>
      <w:r w:rsidRPr="009E22EC">
        <w:rPr>
          <w:rFonts w:ascii="Times New Roman" w:eastAsia="Times New Roman" w:hAnsi="Times New Roman"/>
          <w:color w:val="242424"/>
          <w:sz w:val="24"/>
          <w:szCs w:val="24"/>
        </w:rPr>
        <w:t>, в составе представителей уполномоченного органа, муниципальной организации, выполняющей работы по содержанию автомобильных дорог, и других заинтересованных организаций (по согласованию). Результаты осмотра оформляются актом обследования, в котором отражаются выявленные недостатки и предложения комиссии по их устранению с указанием необходимых мероприятий. Акты обследования утверждаются</w:t>
      </w:r>
      <w:r>
        <w:rPr>
          <w:rFonts w:ascii="Times New Roman" w:eastAsia="Times New Roman" w:hAnsi="Times New Roman"/>
          <w:color w:val="242424"/>
          <w:sz w:val="24"/>
          <w:szCs w:val="24"/>
        </w:rPr>
        <w:t xml:space="preserve"> </w:t>
      </w:r>
      <w:r w:rsidR="00656041">
        <w:rPr>
          <w:rFonts w:ascii="Times New Roman" w:eastAsia="Times New Roman" w:hAnsi="Times New Roman"/>
          <w:color w:val="242424"/>
          <w:sz w:val="24"/>
          <w:szCs w:val="24"/>
        </w:rPr>
        <w:t>главой администрации МО СП «сельсовет Касумкентский»</w:t>
      </w:r>
      <w:r w:rsidR="00656041">
        <w:rPr>
          <w:rFonts w:ascii="Times New Roman" w:eastAsia="Times New Roman" w:hAnsi="Times New Roman"/>
          <w:i/>
          <w:color w:val="242424"/>
          <w:sz w:val="24"/>
          <w:szCs w:val="24"/>
          <w:u w:val="single"/>
        </w:rPr>
        <w:t>.</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5. По результатам оценки технического состояния автомобильных дорог, оформленных в виде технических отчетов, заключений или актов</w:t>
      </w:r>
      <w:r w:rsidRPr="009E22EC">
        <w:rPr>
          <w:rFonts w:ascii="Arial" w:eastAsia="Times New Roman" w:hAnsi="Arial" w:cs="Arial"/>
          <w:color w:val="242424"/>
          <w:sz w:val="21"/>
          <w:szCs w:val="21"/>
        </w:rPr>
        <w:t> </w:t>
      </w:r>
      <w:r w:rsidRPr="009E22EC">
        <w:rPr>
          <w:rFonts w:ascii="Times New Roman" w:eastAsia="Times New Roman" w:hAnsi="Times New Roman"/>
          <w:color w:val="242424"/>
          <w:sz w:val="24"/>
          <w:szCs w:val="24"/>
        </w:rPr>
        <w:t>обследования с учетом анализа аварийности выявляются участки дороги, не соответствующие нормативным требованиям, определяются виды и объемы работ на них, планируется очередность ремонта по объектам, формируется план разработки проектов или сметных расчетов.</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Для проведения работ по ремонту и содержанию автомобильных дорог уполномоченный орган организует разработку, рассмотрение и утверждение проектов или сметных расчетов.</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План разработки проектов или сметных расчетов на ремонт и содержание автомобильных дорог утверждается</w:t>
      </w:r>
      <w:r>
        <w:rPr>
          <w:rFonts w:ascii="Times New Roman" w:eastAsia="Times New Roman" w:hAnsi="Times New Roman"/>
          <w:color w:val="242424"/>
          <w:sz w:val="24"/>
          <w:szCs w:val="24"/>
        </w:rPr>
        <w:t xml:space="preserve"> указывается акт администрации муниципального образования</w:t>
      </w:r>
      <w:r w:rsidRPr="009E22EC">
        <w:rPr>
          <w:rFonts w:ascii="Times New Roman" w:eastAsia="Times New Roman" w:hAnsi="Times New Roman"/>
          <w:color w:val="242424"/>
          <w:sz w:val="24"/>
          <w:szCs w:val="24"/>
        </w:rPr>
        <w:t>.</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 xml:space="preserve">6.    Утвержденные постановлением Администрации </w:t>
      </w:r>
      <w:r w:rsidR="00656041">
        <w:rPr>
          <w:rFonts w:ascii="Times New Roman" w:eastAsia="Times New Roman" w:hAnsi="Times New Roman"/>
          <w:color w:val="242424"/>
          <w:sz w:val="24"/>
          <w:szCs w:val="24"/>
        </w:rPr>
        <w:t>муниципального образования</w:t>
      </w:r>
      <w:r>
        <w:rPr>
          <w:rFonts w:ascii="Times New Roman" w:eastAsia="Times New Roman" w:hAnsi="Times New Roman"/>
          <w:color w:val="242424"/>
          <w:sz w:val="24"/>
          <w:szCs w:val="24"/>
        </w:rPr>
        <w:t xml:space="preserve"> СП «сельсовет Касумкентский»</w:t>
      </w:r>
      <w:r w:rsidRPr="009E22EC">
        <w:rPr>
          <w:rFonts w:ascii="Times New Roman" w:eastAsia="Times New Roman" w:hAnsi="Times New Roman"/>
          <w:color w:val="242424"/>
          <w:sz w:val="24"/>
          <w:szCs w:val="24"/>
        </w:rPr>
        <w:t xml:space="preserve"> проекты или сметные расчеты являются основанием для формирования ежегодных планов проведения работ по ремонту и содержанию автомобильных дорог.</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 xml:space="preserve">Планы проведения работ </w:t>
      </w:r>
      <w:r>
        <w:rPr>
          <w:rFonts w:ascii="Times New Roman" w:eastAsia="Times New Roman" w:hAnsi="Times New Roman"/>
          <w:color w:val="242424"/>
          <w:sz w:val="24"/>
          <w:szCs w:val="24"/>
        </w:rPr>
        <w:t>п</w:t>
      </w:r>
      <w:r w:rsidRPr="009E22EC">
        <w:rPr>
          <w:rFonts w:ascii="Times New Roman" w:eastAsia="Times New Roman" w:hAnsi="Times New Roman"/>
          <w:color w:val="242424"/>
          <w:sz w:val="24"/>
          <w:szCs w:val="24"/>
        </w:rPr>
        <w:t>о ремонту и содержанию автомобильных дорог утверждаются Администрацией</w:t>
      </w:r>
      <w:r w:rsidR="00656041">
        <w:rPr>
          <w:rFonts w:ascii="Times New Roman" w:eastAsia="Times New Roman" w:hAnsi="Times New Roman"/>
          <w:color w:val="242424"/>
          <w:sz w:val="24"/>
          <w:szCs w:val="24"/>
        </w:rPr>
        <w:t xml:space="preserve"> муниципального образования СП «сельсовет Касумкентский»</w:t>
      </w:r>
      <w:r w:rsidR="00656041" w:rsidRPr="009E22EC">
        <w:rPr>
          <w:rFonts w:ascii="Times New Roman" w:eastAsia="Times New Roman" w:hAnsi="Times New Roman"/>
          <w:color w:val="242424"/>
          <w:sz w:val="24"/>
          <w:szCs w:val="24"/>
        </w:rPr>
        <w:t xml:space="preserve"> </w:t>
      </w:r>
      <w:r>
        <w:rPr>
          <w:rFonts w:ascii="Times New Roman" w:eastAsia="Times New Roman" w:hAnsi="Times New Roman"/>
          <w:color w:val="242424"/>
          <w:sz w:val="24"/>
          <w:szCs w:val="24"/>
        </w:rPr>
        <w:t>в соответствии с установленными муниципальными нормативными правовыми требованиями и компетенцией</w:t>
      </w:r>
      <w:r w:rsidRPr="009E22EC">
        <w:rPr>
          <w:rFonts w:ascii="Times New Roman" w:eastAsia="Times New Roman" w:hAnsi="Times New Roman"/>
          <w:color w:val="242424"/>
          <w:sz w:val="24"/>
          <w:szCs w:val="24"/>
        </w:rPr>
        <w:t>.</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В соответствии с указанными планами, проведение работ по ремонту и содержанию автомобильных дорог осуществляют муниципальные организации по муниципальным заданиям или подрядные организации, привлекаемые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7.    Ремонт автомобильных дорог осуществляется в соответствии с проектами, разрабатываемыми на основе материалов диагностики и оценки</w:t>
      </w:r>
      <w:r w:rsidRPr="009E22EC">
        <w:rPr>
          <w:rFonts w:ascii="Arial" w:eastAsia="Times New Roman" w:hAnsi="Arial" w:cs="Arial"/>
          <w:color w:val="242424"/>
          <w:sz w:val="21"/>
          <w:szCs w:val="21"/>
        </w:rPr>
        <w:t> </w:t>
      </w:r>
      <w:r w:rsidRPr="009E22EC">
        <w:rPr>
          <w:rFonts w:ascii="Times New Roman" w:eastAsia="Times New Roman" w:hAnsi="Times New Roman"/>
          <w:color w:val="242424"/>
          <w:sz w:val="24"/>
          <w:szCs w:val="24"/>
        </w:rPr>
        <w:t>состояния дорог или сметных расчетов на основании результатов диагностики и оценки состояния дорог или ведомостей дефектов с приложением или без приложения чертежей и описания технических решений.</w:t>
      </w:r>
    </w:p>
    <w:p w:rsidR="00026CB4" w:rsidRPr="009703E6" w:rsidRDefault="00026CB4" w:rsidP="00026CB4">
      <w:pPr>
        <w:spacing w:after="0" w:line="240" w:lineRule="auto"/>
        <w:jc w:val="both"/>
        <w:rPr>
          <w:rFonts w:ascii="Times New Roman" w:eastAsia="Times New Roman" w:hAnsi="Times New Roman"/>
          <w:color w:val="242424"/>
          <w:sz w:val="24"/>
          <w:szCs w:val="24"/>
        </w:rPr>
      </w:pPr>
      <w:r w:rsidRPr="009E22EC">
        <w:rPr>
          <w:rFonts w:ascii="Times New Roman" w:eastAsia="Times New Roman" w:hAnsi="Times New Roman"/>
          <w:color w:val="242424"/>
          <w:sz w:val="24"/>
          <w:szCs w:val="24"/>
        </w:rPr>
        <w:t>8.    Для разработки проектов или сметных расчетов в установленном законодательством Российской Федерации порядке</w:t>
      </w:r>
      <w:r>
        <w:rPr>
          <w:rFonts w:ascii="Times New Roman" w:eastAsia="Times New Roman" w:hAnsi="Times New Roman"/>
          <w:color w:val="242424"/>
          <w:sz w:val="24"/>
          <w:szCs w:val="24"/>
        </w:rPr>
        <w:t xml:space="preserve"> привлекаются проектные организации или    разрабатывают</w:t>
      </w:r>
      <w:r w:rsidRPr="009E22EC">
        <w:rPr>
          <w:rFonts w:ascii="Times New Roman" w:eastAsia="Times New Roman" w:hAnsi="Times New Roman"/>
          <w:color w:val="242424"/>
          <w:sz w:val="24"/>
          <w:szCs w:val="24"/>
        </w:rPr>
        <w:t>ся </w:t>
      </w:r>
      <w:r>
        <w:rPr>
          <w:rFonts w:ascii="Times New Roman" w:eastAsia="Times New Roman" w:hAnsi="Times New Roman"/>
          <w:color w:val="242424"/>
          <w:sz w:val="24"/>
          <w:szCs w:val="24"/>
        </w:rPr>
        <w:t xml:space="preserve">уполномоченным </w:t>
      </w:r>
      <w:r w:rsidRPr="009E22EC">
        <w:rPr>
          <w:rFonts w:ascii="Times New Roman" w:eastAsia="Times New Roman" w:hAnsi="Times New Roman"/>
          <w:color w:val="242424"/>
          <w:sz w:val="24"/>
          <w:szCs w:val="24"/>
        </w:rPr>
        <w:t>подразделением</w:t>
      </w:r>
      <w:r>
        <w:rPr>
          <w:rFonts w:ascii="Times New Roman" w:eastAsia="Times New Roman" w:hAnsi="Times New Roman"/>
          <w:color w:val="242424"/>
          <w:sz w:val="24"/>
          <w:szCs w:val="24"/>
        </w:rPr>
        <w:t xml:space="preserve"> (учреждением) с учетом наличия муниципальных программ и (или) иных правовых актов муниципального образования</w:t>
      </w:r>
      <w:r w:rsidRPr="009E22EC">
        <w:rPr>
          <w:rFonts w:ascii="Times New Roman" w:eastAsia="Times New Roman" w:hAnsi="Times New Roman"/>
          <w:color w:val="242424"/>
          <w:sz w:val="24"/>
          <w:szCs w:val="24"/>
        </w:rPr>
        <w:t>.</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 xml:space="preserve">9.    Проекты или сметные расчеты разрабатываются в соответствии с методикой определения стоимости строительной продукции на территории Российской Федерации и с учетом классификации работ по ремонту и содержанию автомобильных дорог общего пользования и искусственных сооружений на них,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периодичности проведения </w:t>
      </w:r>
      <w:r w:rsidRPr="009E22EC">
        <w:rPr>
          <w:rFonts w:ascii="Times New Roman" w:eastAsia="Times New Roman" w:hAnsi="Times New Roman"/>
          <w:color w:val="242424"/>
          <w:sz w:val="24"/>
          <w:szCs w:val="24"/>
        </w:rPr>
        <w:lastRenderedPageBreak/>
        <w:t>работ по содержанию автомобильных дорог и периодичности проведения работ по содержанию входящих в их состав дорожных сооружений.</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10.   При разработке сметных расчетов должны учитываться следующие приоритеты:</w:t>
      </w:r>
    </w:p>
    <w:p w:rsidR="00026CB4" w:rsidRPr="009E22EC" w:rsidRDefault="00656041"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а) проведение</w:t>
      </w:r>
      <w:r w:rsidR="00026CB4" w:rsidRPr="009E22EC">
        <w:rPr>
          <w:rFonts w:ascii="Times New Roman" w:eastAsia="Times New Roman" w:hAnsi="Times New Roman"/>
          <w:color w:val="242424"/>
          <w:sz w:val="24"/>
          <w:szCs w:val="24"/>
        </w:rPr>
        <w:t xml:space="preserve"> работ, влияющих на безопасность дорожного движения, в том числе восстановление и замена элементов удерживающих ограждений,</w:t>
      </w:r>
      <w:r w:rsidR="00026CB4" w:rsidRPr="009E22EC">
        <w:rPr>
          <w:rFonts w:ascii="Arial" w:eastAsia="Times New Roman" w:hAnsi="Arial" w:cs="Arial"/>
          <w:color w:val="242424"/>
          <w:sz w:val="21"/>
          <w:szCs w:val="21"/>
        </w:rPr>
        <w:t> </w:t>
      </w:r>
      <w:r w:rsidR="00026CB4" w:rsidRPr="009E22EC">
        <w:rPr>
          <w:rFonts w:ascii="Times New Roman" w:eastAsia="Times New Roman" w:hAnsi="Times New Roman"/>
          <w:color w:val="242424"/>
          <w:sz w:val="24"/>
          <w:szCs w:val="24"/>
        </w:rPr>
        <w:t>светофорных объектов, дорожных знаков, уборка посторонних предметов с проезжей части, уборка снега и борьба с зимней скользкостью,</w:t>
      </w:r>
      <w:r w:rsidR="00026CB4">
        <w:rPr>
          <w:rFonts w:ascii="Times New Roman" w:eastAsia="Times New Roman" w:hAnsi="Times New Roman"/>
          <w:color w:val="242424"/>
          <w:sz w:val="24"/>
          <w:szCs w:val="24"/>
        </w:rPr>
        <w:t xml:space="preserve"> </w:t>
      </w:r>
      <w:r w:rsidR="00026CB4" w:rsidRPr="009E22EC">
        <w:rPr>
          <w:rFonts w:ascii="Times New Roman" w:eastAsia="Times New Roman" w:hAnsi="Times New Roman"/>
          <w:color w:val="242424"/>
          <w:sz w:val="24"/>
          <w:szCs w:val="24"/>
        </w:rPr>
        <w:t>устранение деформаций и повреждений покрытий, ликвидация келейности, восстановление сцепных свойств покрытия и ямочный ремонт дорожного</w:t>
      </w:r>
      <w:r w:rsidR="00026CB4" w:rsidRPr="009E22EC">
        <w:rPr>
          <w:rFonts w:ascii="Arial" w:eastAsia="Times New Roman" w:hAnsi="Arial" w:cs="Arial"/>
          <w:color w:val="242424"/>
          <w:sz w:val="21"/>
          <w:szCs w:val="21"/>
        </w:rPr>
        <w:br/>
      </w:r>
      <w:r w:rsidR="00026CB4" w:rsidRPr="009E22EC">
        <w:rPr>
          <w:rFonts w:ascii="Times New Roman" w:eastAsia="Times New Roman" w:hAnsi="Times New Roman"/>
          <w:color w:val="242424"/>
          <w:sz w:val="24"/>
          <w:szCs w:val="24"/>
        </w:rPr>
        <w:t>полотна;</w:t>
      </w:r>
    </w:p>
    <w:p w:rsidR="00026CB4" w:rsidRPr="009E22EC" w:rsidRDefault="00656041"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б) проведение</w:t>
      </w:r>
      <w:r w:rsidR="00026CB4" w:rsidRPr="009E22EC">
        <w:rPr>
          <w:rFonts w:ascii="Times New Roman" w:eastAsia="Times New Roman" w:hAnsi="Times New Roman"/>
          <w:color w:val="242424"/>
          <w:sz w:val="24"/>
          <w:szCs w:val="24"/>
        </w:rPr>
        <w:t xml:space="preserve"> работ, влияющих на сохранность автомобильной дороги и входящих в ее состав дорожных сооружений, в том числе восстановление</w:t>
      </w:r>
      <w:r w:rsidR="00026CB4" w:rsidRPr="009E22EC">
        <w:rPr>
          <w:rFonts w:ascii="Arial" w:eastAsia="Times New Roman" w:hAnsi="Arial" w:cs="Arial"/>
          <w:color w:val="242424"/>
          <w:sz w:val="21"/>
          <w:szCs w:val="21"/>
        </w:rPr>
        <w:t> </w:t>
      </w:r>
      <w:r w:rsidR="00026CB4" w:rsidRPr="009E22EC">
        <w:rPr>
          <w:rFonts w:ascii="Times New Roman" w:eastAsia="Times New Roman" w:hAnsi="Times New Roman"/>
          <w:color w:val="242424"/>
          <w:sz w:val="24"/>
          <w:szCs w:val="24"/>
        </w:rPr>
        <w:t>изношенных покрытий, бордюрных камней, обочин, откосов земляного полотна, элементов водоотвода, восстановление дорожного полотна после ремонта инженерных сетей, восстановление участками основания дороги, приведение полосы отвода автомобильной дороги в нормативное состояние.</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13. При проведении работ по ремонту автомобильных дорог:</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 xml:space="preserve">а) </w:t>
      </w:r>
      <w:r>
        <w:rPr>
          <w:rFonts w:ascii="Times New Roman" w:eastAsia="Times New Roman" w:hAnsi="Times New Roman"/>
          <w:color w:val="242424"/>
          <w:sz w:val="24"/>
          <w:szCs w:val="24"/>
        </w:rPr>
        <w:t xml:space="preserve">осуществляется </w:t>
      </w:r>
      <w:r w:rsidRPr="009E22EC">
        <w:rPr>
          <w:rFonts w:ascii="Times New Roman" w:eastAsia="Times New Roman" w:hAnsi="Times New Roman"/>
          <w:color w:val="242424"/>
          <w:sz w:val="24"/>
          <w:szCs w:val="24"/>
        </w:rPr>
        <w:t>выполн</w:t>
      </w:r>
      <w:r>
        <w:rPr>
          <w:rFonts w:ascii="Times New Roman" w:eastAsia="Times New Roman" w:hAnsi="Times New Roman"/>
          <w:color w:val="242424"/>
          <w:sz w:val="24"/>
          <w:szCs w:val="24"/>
        </w:rPr>
        <w:t xml:space="preserve">ение </w:t>
      </w:r>
      <w:r w:rsidRPr="009E22EC">
        <w:rPr>
          <w:rFonts w:ascii="Times New Roman" w:eastAsia="Times New Roman" w:hAnsi="Times New Roman"/>
          <w:color w:val="242424"/>
          <w:sz w:val="24"/>
          <w:szCs w:val="24"/>
        </w:rPr>
        <w:t>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установке временных светофоров, используемых для организации движения транспортных средств в зоне проведения работ;</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б) организуется движение транспортных средств в местах проведения работ в соответствии со схемами организации дорожного движения, утвержденными уполномоченным</w:t>
      </w:r>
      <w:r w:rsidRPr="009703E6">
        <w:rPr>
          <w:rFonts w:ascii="Times New Roman" w:eastAsia="Times New Roman" w:hAnsi="Times New Roman"/>
          <w:color w:val="242424"/>
          <w:sz w:val="24"/>
          <w:szCs w:val="24"/>
        </w:rPr>
        <w:t xml:space="preserve"> </w:t>
      </w:r>
      <w:r>
        <w:rPr>
          <w:rFonts w:ascii="Times New Roman" w:eastAsia="Times New Roman" w:hAnsi="Times New Roman"/>
          <w:color w:val="242424"/>
          <w:sz w:val="24"/>
          <w:szCs w:val="24"/>
        </w:rPr>
        <w:t>подразделением (учреждением)</w:t>
      </w:r>
      <w:r w:rsidRPr="009E22EC">
        <w:rPr>
          <w:rFonts w:ascii="Times New Roman" w:eastAsia="Times New Roman" w:hAnsi="Times New Roman"/>
          <w:color w:val="242424"/>
          <w:sz w:val="24"/>
          <w:szCs w:val="24"/>
        </w:rPr>
        <w:t>.</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 xml:space="preserve">14.     </w:t>
      </w:r>
      <w:r w:rsidR="00656041" w:rsidRPr="009E22EC">
        <w:rPr>
          <w:rFonts w:ascii="Times New Roman" w:eastAsia="Times New Roman" w:hAnsi="Times New Roman"/>
          <w:color w:val="242424"/>
          <w:sz w:val="24"/>
          <w:szCs w:val="24"/>
        </w:rPr>
        <w:t>Работы,</w:t>
      </w:r>
      <w:r w:rsidRPr="009E22EC">
        <w:rPr>
          <w:rFonts w:ascii="Times New Roman" w:eastAsia="Times New Roman" w:hAnsi="Times New Roman"/>
          <w:color w:val="242424"/>
          <w:sz w:val="24"/>
          <w:szCs w:val="24"/>
        </w:rPr>
        <w:t xml:space="preserve"> </w:t>
      </w:r>
      <w:r w:rsidR="00656041">
        <w:rPr>
          <w:rFonts w:ascii="Times New Roman" w:eastAsia="Times New Roman" w:hAnsi="Times New Roman"/>
          <w:color w:val="242424"/>
          <w:sz w:val="24"/>
          <w:szCs w:val="24"/>
        </w:rPr>
        <w:t>п</w:t>
      </w:r>
      <w:r w:rsidRPr="009E22EC">
        <w:rPr>
          <w:rFonts w:ascii="Times New Roman" w:eastAsia="Times New Roman" w:hAnsi="Times New Roman"/>
          <w:color w:val="242424"/>
          <w:sz w:val="24"/>
          <w:szCs w:val="24"/>
        </w:rPr>
        <w:t>о содержанию выполняются на основе нормативов, ведомостей работ и сметных расчетов. При проведении работ по содержанию</w:t>
      </w:r>
      <w:r w:rsidRPr="009E22EC">
        <w:rPr>
          <w:rFonts w:ascii="Arial" w:eastAsia="Times New Roman" w:hAnsi="Arial" w:cs="Arial"/>
          <w:color w:val="242424"/>
          <w:sz w:val="21"/>
          <w:szCs w:val="21"/>
        </w:rPr>
        <w:t> </w:t>
      </w:r>
      <w:r w:rsidRPr="009E22EC">
        <w:rPr>
          <w:rFonts w:ascii="Times New Roman" w:eastAsia="Times New Roman" w:hAnsi="Times New Roman"/>
          <w:color w:val="242424"/>
          <w:sz w:val="24"/>
          <w:szCs w:val="24"/>
        </w:rPr>
        <w:t>автомобильных дорог, в случае возникновения на обслуживаемой автомобильной дороге или ее участке препятствий для движения автотранспорта в результате обстоятельств непреодолимой силы, организация, осуществляющая работы для обеспечения безопасности дорожного движения принимает незамедлительные меры по организации дорожного движения или временному ограничению, либо прекращению движения транспортных средств на основании акта Администрации</w:t>
      </w:r>
      <w:r>
        <w:rPr>
          <w:rFonts w:ascii="Times New Roman" w:eastAsia="Times New Roman" w:hAnsi="Times New Roman"/>
          <w:color w:val="242424"/>
          <w:sz w:val="24"/>
          <w:szCs w:val="24"/>
        </w:rPr>
        <w:t xml:space="preserve"> муниципального образования </w:t>
      </w:r>
      <w:r w:rsidR="00656041">
        <w:rPr>
          <w:rFonts w:ascii="Times New Roman" w:eastAsia="Times New Roman" w:hAnsi="Times New Roman"/>
          <w:color w:val="242424"/>
          <w:sz w:val="24"/>
          <w:szCs w:val="24"/>
        </w:rPr>
        <w:t>СП «сельсовет Касумкентский»</w:t>
      </w:r>
      <w:r w:rsidRPr="009E22EC">
        <w:rPr>
          <w:rFonts w:ascii="Times New Roman" w:eastAsia="Times New Roman" w:hAnsi="Times New Roman"/>
          <w:color w:val="242424"/>
          <w:sz w:val="24"/>
          <w:szCs w:val="24"/>
        </w:rPr>
        <w:t>.</w:t>
      </w:r>
    </w:p>
    <w:p w:rsidR="00026CB4" w:rsidRPr="009E22EC" w:rsidRDefault="00026CB4" w:rsidP="00026CB4">
      <w:pPr>
        <w:spacing w:before="100" w:beforeAutospacing="1" w:after="316"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Периодичность проведения цикличных видов работ по содержанию автомобильных дорог и искусственных сооружений на них определяется уполномоченным</w:t>
      </w:r>
      <w:r>
        <w:rPr>
          <w:rFonts w:ascii="Times New Roman" w:eastAsia="Times New Roman" w:hAnsi="Times New Roman"/>
          <w:color w:val="242424"/>
          <w:sz w:val="24"/>
          <w:szCs w:val="24"/>
        </w:rPr>
        <w:t xml:space="preserve"> подразделением</w:t>
      </w:r>
      <w:r w:rsidRPr="009E22EC">
        <w:rPr>
          <w:rFonts w:ascii="Times New Roman" w:eastAsia="Times New Roman" w:hAnsi="Times New Roman"/>
          <w:color w:val="242424"/>
          <w:sz w:val="24"/>
          <w:szCs w:val="24"/>
        </w:rPr>
        <w:t>.</w:t>
      </w:r>
    </w:p>
    <w:p w:rsidR="00026CB4" w:rsidRPr="00564FC5" w:rsidRDefault="00026CB4" w:rsidP="00026CB4">
      <w:pPr>
        <w:spacing w:before="100" w:beforeAutospacing="1" w:line="240" w:lineRule="auto"/>
        <w:jc w:val="both"/>
        <w:rPr>
          <w:rFonts w:ascii="Arial" w:eastAsia="Times New Roman" w:hAnsi="Arial" w:cs="Arial"/>
          <w:color w:val="242424"/>
          <w:sz w:val="21"/>
          <w:szCs w:val="21"/>
        </w:rPr>
      </w:pPr>
      <w:r w:rsidRPr="009E22EC">
        <w:rPr>
          <w:rFonts w:ascii="Times New Roman" w:eastAsia="Times New Roman" w:hAnsi="Times New Roman"/>
          <w:color w:val="242424"/>
          <w:sz w:val="24"/>
          <w:szCs w:val="24"/>
        </w:rPr>
        <w:t>15. Приемка результатов выполненных работ по ремонту автомобильных дорог осуществляется комиссией, назначенной Администрацией</w:t>
      </w:r>
      <w:r>
        <w:rPr>
          <w:rFonts w:ascii="Times New Roman" w:eastAsia="Times New Roman" w:hAnsi="Times New Roman"/>
          <w:color w:val="242424"/>
          <w:sz w:val="24"/>
          <w:szCs w:val="24"/>
        </w:rPr>
        <w:t xml:space="preserve"> муниципального образования </w:t>
      </w:r>
      <w:r w:rsidR="00656041">
        <w:rPr>
          <w:rFonts w:ascii="Times New Roman" w:eastAsia="Times New Roman" w:hAnsi="Times New Roman"/>
          <w:color w:val="242424"/>
          <w:sz w:val="24"/>
          <w:szCs w:val="24"/>
        </w:rPr>
        <w:t>СП «сельсовет Касумкентский»</w:t>
      </w:r>
      <w:r w:rsidRPr="009E22EC">
        <w:rPr>
          <w:rFonts w:ascii="Times New Roman" w:eastAsia="Times New Roman" w:hAnsi="Times New Roman"/>
          <w:color w:val="242424"/>
          <w:sz w:val="24"/>
          <w:szCs w:val="24"/>
        </w:rPr>
        <w:t>, в состав которой входят представители заказчика (председатель), эксплуатационной организации, подрядчика, организации оказывающей услуги по осуществлению строительного контроля и других организаций по согласованию.</w:t>
      </w:r>
    </w:p>
    <w:p w:rsidR="00026CB4" w:rsidRDefault="00026CB4" w:rsidP="00026CB4"/>
    <w:p w:rsidR="00B7773A" w:rsidRDefault="00B7773A" w:rsidP="00026CB4">
      <w:pPr>
        <w:pStyle w:val="ConsPlusNormal"/>
        <w:widowControl/>
        <w:spacing w:line="276" w:lineRule="auto"/>
        <w:ind w:firstLine="540"/>
        <w:jc w:val="right"/>
        <w:rPr>
          <w:rFonts w:cstheme="minorBidi"/>
        </w:rPr>
      </w:pPr>
    </w:p>
    <w:sectPr w:rsidR="00B7773A" w:rsidSect="009F3E24">
      <w:pgSz w:w="12240" w:h="15840"/>
      <w:pgMar w:top="142" w:right="850" w:bottom="142"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D5"/>
    <w:rsid w:val="00002346"/>
    <w:rsid w:val="00026CB4"/>
    <w:rsid w:val="0021226D"/>
    <w:rsid w:val="0034219B"/>
    <w:rsid w:val="004F75F5"/>
    <w:rsid w:val="005C7734"/>
    <w:rsid w:val="00633B63"/>
    <w:rsid w:val="00656041"/>
    <w:rsid w:val="007F37D5"/>
    <w:rsid w:val="009F3E24"/>
    <w:rsid w:val="00B7773A"/>
    <w:rsid w:val="00BF02D3"/>
    <w:rsid w:val="00C66359"/>
    <w:rsid w:val="00EC718A"/>
    <w:rsid w:val="00F5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13B3-13A7-4612-9329-AC6F583E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B6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3B63"/>
    <w:pPr>
      <w:spacing w:before="100" w:beforeAutospacing="1" w:after="100" w:afterAutospacing="1" w:line="240" w:lineRule="auto"/>
    </w:pPr>
    <w:rPr>
      <w:rFonts w:ascii="Times New Roman" w:hAnsi="Times New Roman"/>
      <w:sz w:val="24"/>
      <w:szCs w:val="24"/>
    </w:rPr>
  </w:style>
  <w:style w:type="table" w:styleId="a4">
    <w:name w:val="Table Grid"/>
    <w:basedOn w:val="a1"/>
    <w:rsid w:val="0034219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777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2122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226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8477">
      <w:bodyDiv w:val="1"/>
      <w:marLeft w:val="0"/>
      <w:marRight w:val="0"/>
      <w:marTop w:val="0"/>
      <w:marBottom w:val="0"/>
      <w:divBdr>
        <w:top w:val="none" w:sz="0" w:space="0" w:color="auto"/>
        <w:left w:val="none" w:sz="0" w:space="0" w:color="auto"/>
        <w:bottom w:val="none" w:sz="0" w:space="0" w:color="auto"/>
        <w:right w:val="none" w:sz="0" w:space="0" w:color="auto"/>
      </w:divBdr>
    </w:div>
    <w:div w:id="957179582">
      <w:bodyDiv w:val="1"/>
      <w:marLeft w:val="0"/>
      <w:marRight w:val="0"/>
      <w:marTop w:val="0"/>
      <w:marBottom w:val="0"/>
      <w:divBdr>
        <w:top w:val="none" w:sz="0" w:space="0" w:color="auto"/>
        <w:left w:val="none" w:sz="0" w:space="0" w:color="auto"/>
        <w:bottom w:val="none" w:sz="0" w:space="0" w:color="auto"/>
        <w:right w:val="none" w:sz="0" w:space="0" w:color="auto"/>
      </w:divBdr>
    </w:div>
    <w:div w:id="1428422828">
      <w:bodyDiv w:val="1"/>
      <w:marLeft w:val="0"/>
      <w:marRight w:val="0"/>
      <w:marTop w:val="0"/>
      <w:marBottom w:val="0"/>
      <w:divBdr>
        <w:top w:val="none" w:sz="0" w:space="0" w:color="auto"/>
        <w:left w:val="none" w:sz="0" w:space="0" w:color="auto"/>
        <w:bottom w:val="none" w:sz="0" w:space="0" w:color="auto"/>
        <w:right w:val="none" w:sz="0" w:space="0" w:color="auto"/>
      </w:divBdr>
    </w:div>
    <w:div w:id="15711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1</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2020-11-11T12:53:00Z</cp:lastPrinted>
  <dcterms:created xsi:type="dcterms:W3CDTF">2020-07-10T08:16:00Z</dcterms:created>
  <dcterms:modified xsi:type="dcterms:W3CDTF">2020-11-11T12:54:00Z</dcterms:modified>
</cp:coreProperties>
</file>