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09" w:rsidRDefault="00617BE5" w:rsidP="00AB68FB">
      <w:pPr>
        <w:pStyle w:val="a7"/>
        <w:rPr>
          <w:rFonts w:ascii="Times New Roman" w:hAnsi="Times New Roman" w:cs="Times New Roman"/>
          <w:sz w:val="28"/>
          <w:szCs w:val="28"/>
        </w:rPr>
      </w:pPr>
      <w:r w:rsidRPr="00E86142">
        <w:rPr>
          <w:rFonts w:ascii="Times New Roman" w:hAnsi="Times New Roman" w:cs="Times New Roman"/>
          <w:sz w:val="28"/>
          <w:szCs w:val="28"/>
        </w:rPr>
        <w:t xml:space="preserve">  </w:t>
      </w:r>
    </w:p>
    <w:p w:rsidR="006535E5" w:rsidRPr="003F7F09" w:rsidRDefault="00617BE5" w:rsidP="00BF4B32">
      <w:pPr>
        <w:pStyle w:val="a7"/>
        <w:jc w:val="right"/>
        <w:rPr>
          <w:rFonts w:ascii="Times New Roman" w:hAnsi="Times New Roman" w:cs="Times New Roman"/>
          <w:sz w:val="16"/>
          <w:szCs w:val="16"/>
        </w:rPr>
      </w:pPr>
      <w:r w:rsidRPr="003F7F09">
        <w:rPr>
          <w:rFonts w:ascii="Times New Roman" w:hAnsi="Times New Roman" w:cs="Times New Roman"/>
          <w:sz w:val="16"/>
          <w:szCs w:val="16"/>
        </w:rPr>
        <w:t>«УТВЕРЖДЕНО»</w:t>
      </w:r>
    </w:p>
    <w:p w:rsidR="00617BE5" w:rsidRPr="003F7F09" w:rsidRDefault="00617BE5" w:rsidP="00BF4B32">
      <w:pPr>
        <w:pStyle w:val="a7"/>
        <w:jc w:val="right"/>
        <w:rPr>
          <w:rFonts w:ascii="Times New Roman" w:hAnsi="Times New Roman" w:cs="Times New Roman"/>
          <w:sz w:val="16"/>
          <w:szCs w:val="16"/>
        </w:rPr>
      </w:pPr>
      <w:r w:rsidRPr="003F7F09">
        <w:rPr>
          <w:rFonts w:ascii="Times New Roman" w:hAnsi="Times New Roman" w:cs="Times New Roman"/>
          <w:sz w:val="16"/>
          <w:szCs w:val="16"/>
        </w:rPr>
        <w:t>Решением Собрания депутатов СП</w:t>
      </w:r>
    </w:p>
    <w:p w:rsidR="00617BE5" w:rsidRPr="003F7F09" w:rsidRDefault="009E0B34" w:rsidP="00BF4B32">
      <w:pPr>
        <w:pStyle w:val="a7"/>
        <w:jc w:val="right"/>
        <w:rPr>
          <w:rFonts w:ascii="Times New Roman" w:hAnsi="Times New Roman" w:cs="Times New Roman"/>
          <w:sz w:val="16"/>
          <w:szCs w:val="16"/>
        </w:rPr>
      </w:pPr>
      <w:r w:rsidRPr="00AB68FB">
        <w:rPr>
          <w:rFonts w:ascii="Times New Roman" w:hAnsi="Times New Roman" w:cs="Times New Roman"/>
          <w:sz w:val="16"/>
          <w:szCs w:val="16"/>
        </w:rPr>
        <w:t>№</w:t>
      </w:r>
      <w:r w:rsidR="002F636D">
        <w:rPr>
          <w:rFonts w:ascii="Times New Roman" w:hAnsi="Times New Roman" w:cs="Times New Roman"/>
          <w:sz w:val="16"/>
          <w:szCs w:val="16"/>
        </w:rPr>
        <w:t xml:space="preserve"> 48</w:t>
      </w:r>
      <w:r w:rsidRPr="00AB68FB">
        <w:rPr>
          <w:rFonts w:ascii="Times New Roman" w:hAnsi="Times New Roman" w:cs="Times New Roman"/>
          <w:sz w:val="16"/>
          <w:szCs w:val="16"/>
        </w:rPr>
        <w:t xml:space="preserve"> </w:t>
      </w:r>
      <w:r w:rsidR="00D96514" w:rsidRPr="00AB68FB">
        <w:rPr>
          <w:rFonts w:ascii="Times New Roman" w:hAnsi="Times New Roman" w:cs="Times New Roman"/>
          <w:sz w:val="16"/>
          <w:szCs w:val="16"/>
        </w:rPr>
        <w:t xml:space="preserve"> от «</w:t>
      </w:r>
      <w:r w:rsidR="00AB68FB" w:rsidRPr="00AB68FB">
        <w:rPr>
          <w:rFonts w:ascii="Times New Roman" w:hAnsi="Times New Roman" w:cs="Times New Roman"/>
          <w:sz w:val="16"/>
          <w:szCs w:val="16"/>
        </w:rPr>
        <w:t xml:space="preserve"> </w:t>
      </w:r>
      <w:r w:rsidR="002F636D">
        <w:rPr>
          <w:rFonts w:ascii="Times New Roman" w:hAnsi="Times New Roman" w:cs="Times New Roman"/>
          <w:sz w:val="16"/>
          <w:szCs w:val="16"/>
        </w:rPr>
        <w:t>30</w:t>
      </w:r>
      <w:r w:rsidR="00D96514" w:rsidRPr="00AB68FB">
        <w:rPr>
          <w:rFonts w:ascii="Times New Roman" w:hAnsi="Times New Roman" w:cs="Times New Roman"/>
          <w:sz w:val="16"/>
          <w:szCs w:val="16"/>
        </w:rPr>
        <w:t xml:space="preserve"> </w:t>
      </w:r>
      <w:r w:rsidR="008337F8" w:rsidRPr="00AB68FB">
        <w:rPr>
          <w:rFonts w:ascii="Times New Roman" w:hAnsi="Times New Roman" w:cs="Times New Roman"/>
          <w:sz w:val="16"/>
          <w:szCs w:val="16"/>
        </w:rPr>
        <w:t>»</w:t>
      </w:r>
      <w:r w:rsidR="00AB68FB" w:rsidRPr="00AB68FB">
        <w:rPr>
          <w:rFonts w:ascii="Times New Roman" w:hAnsi="Times New Roman" w:cs="Times New Roman"/>
          <w:sz w:val="16"/>
          <w:szCs w:val="16"/>
        </w:rPr>
        <w:t xml:space="preserve"> дека</w:t>
      </w:r>
      <w:r w:rsidR="00D96514" w:rsidRPr="00AB68FB">
        <w:rPr>
          <w:rFonts w:ascii="Times New Roman" w:hAnsi="Times New Roman" w:cs="Times New Roman"/>
          <w:sz w:val="16"/>
          <w:szCs w:val="16"/>
        </w:rPr>
        <w:t xml:space="preserve">бря </w:t>
      </w:r>
      <w:r w:rsidR="008337F8" w:rsidRPr="00AB68FB">
        <w:rPr>
          <w:rFonts w:ascii="Times New Roman" w:hAnsi="Times New Roman" w:cs="Times New Roman"/>
          <w:sz w:val="16"/>
          <w:szCs w:val="16"/>
        </w:rPr>
        <w:t>20</w:t>
      </w:r>
      <w:r w:rsidR="00DC27CC" w:rsidRPr="00AB68FB">
        <w:rPr>
          <w:rFonts w:ascii="Times New Roman" w:hAnsi="Times New Roman" w:cs="Times New Roman"/>
          <w:sz w:val="16"/>
          <w:szCs w:val="16"/>
        </w:rPr>
        <w:t>2</w:t>
      </w:r>
      <w:r w:rsidR="00AB68FB" w:rsidRPr="00AB68FB">
        <w:rPr>
          <w:rFonts w:ascii="Times New Roman" w:hAnsi="Times New Roman" w:cs="Times New Roman"/>
          <w:sz w:val="16"/>
          <w:szCs w:val="16"/>
        </w:rPr>
        <w:t>1</w:t>
      </w:r>
      <w:r w:rsidR="00617BE5" w:rsidRPr="00AB68FB">
        <w:rPr>
          <w:rFonts w:ascii="Times New Roman" w:hAnsi="Times New Roman" w:cs="Times New Roman"/>
          <w:sz w:val="16"/>
          <w:szCs w:val="16"/>
        </w:rPr>
        <w:t>г.</w:t>
      </w:r>
    </w:p>
    <w:p w:rsidR="00617BE5" w:rsidRPr="003F7F09" w:rsidRDefault="00617BE5" w:rsidP="00617BE5">
      <w:pPr>
        <w:pStyle w:val="a7"/>
        <w:jc w:val="right"/>
        <w:rPr>
          <w:rFonts w:ascii="Times New Roman" w:hAnsi="Times New Roman" w:cs="Times New Roman"/>
          <w:sz w:val="16"/>
          <w:szCs w:val="16"/>
        </w:rPr>
      </w:pPr>
    </w:p>
    <w:p w:rsidR="00617BE5" w:rsidRPr="00E86142" w:rsidRDefault="00617BE5" w:rsidP="00617BE5">
      <w:pPr>
        <w:pStyle w:val="a7"/>
        <w:jc w:val="right"/>
        <w:rPr>
          <w:rFonts w:ascii="Times New Roman" w:hAnsi="Times New Roman" w:cs="Times New Roman"/>
          <w:sz w:val="28"/>
          <w:szCs w:val="28"/>
        </w:rPr>
      </w:pPr>
    </w:p>
    <w:p w:rsidR="00617BE5" w:rsidRPr="003F41D3" w:rsidRDefault="00617BE5" w:rsidP="00617BE5">
      <w:pPr>
        <w:pStyle w:val="a7"/>
        <w:jc w:val="center"/>
        <w:rPr>
          <w:rFonts w:ascii="Times New Roman" w:hAnsi="Times New Roman" w:cs="Times New Roman"/>
          <w:b/>
          <w:sz w:val="28"/>
          <w:szCs w:val="28"/>
        </w:rPr>
      </w:pPr>
      <w:r w:rsidRPr="003F41D3">
        <w:rPr>
          <w:rFonts w:ascii="Times New Roman" w:hAnsi="Times New Roman" w:cs="Times New Roman"/>
          <w:b/>
          <w:sz w:val="28"/>
          <w:szCs w:val="28"/>
        </w:rPr>
        <w:t>ПЛАН</w:t>
      </w:r>
    </w:p>
    <w:p w:rsidR="00617BE5" w:rsidRPr="003F41D3" w:rsidRDefault="00617BE5" w:rsidP="00617BE5">
      <w:pPr>
        <w:pStyle w:val="a7"/>
        <w:jc w:val="center"/>
        <w:rPr>
          <w:rFonts w:ascii="Times New Roman" w:hAnsi="Times New Roman" w:cs="Times New Roman"/>
          <w:b/>
          <w:sz w:val="28"/>
          <w:szCs w:val="28"/>
        </w:rPr>
      </w:pPr>
      <w:r w:rsidRPr="003F41D3">
        <w:rPr>
          <w:rFonts w:ascii="Times New Roman" w:hAnsi="Times New Roman" w:cs="Times New Roman"/>
          <w:b/>
          <w:sz w:val="28"/>
          <w:szCs w:val="28"/>
        </w:rPr>
        <w:t>социально-экон</w:t>
      </w:r>
      <w:r w:rsidR="00917067" w:rsidRPr="003F41D3">
        <w:rPr>
          <w:rFonts w:ascii="Times New Roman" w:hAnsi="Times New Roman" w:cs="Times New Roman"/>
          <w:b/>
          <w:sz w:val="28"/>
          <w:szCs w:val="28"/>
        </w:rPr>
        <w:t>о</w:t>
      </w:r>
      <w:r w:rsidRPr="003F41D3">
        <w:rPr>
          <w:rFonts w:ascii="Times New Roman" w:hAnsi="Times New Roman" w:cs="Times New Roman"/>
          <w:b/>
          <w:sz w:val="28"/>
          <w:szCs w:val="28"/>
        </w:rPr>
        <w:t>мического развития сельского поселения</w:t>
      </w:r>
    </w:p>
    <w:p w:rsidR="00617BE5" w:rsidRPr="003F41D3" w:rsidRDefault="00617BE5" w:rsidP="007226A2">
      <w:pPr>
        <w:pStyle w:val="a7"/>
        <w:jc w:val="center"/>
        <w:rPr>
          <w:rFonts w:ascii="Times New Roman" w:hAnsi="Times New Roman" w:cs="Times New Roman"/>
        </w:rPr>
      </w:pPr>
      <w:r w:rsidRPr="003F41D3">
        <w:rPr>
          <w:rFonts w:ascii="Times New Roman" w:hAnsi="Times New Roman" w:cs="Times New Roman"/>
          <w:b/>
          <w:sz w:val="28"/>
          <w:szCs w:val="28"/>
        </w:rPr>
        <w:t>«</w:t>
      </w:r>
      <w:r w:rsidR="00EE6CCB">
        <w:rPr>
          <w:rFonts w:ascii="Times New Roman" w:hAnsi="Times New Roman" w:cs="Times New Roman"/>
          <w:b/>
          <w:sz w:val="28"/>
          <w:szCs w:val="28"/>
        </w:rPr>
        <w:t xml:space="preserve">сельсовет </w:t>
      </w:r>
      <w:r w:rsidR="008337F8">
        <w:rPr>
          <w:rFonts w:ascii="Times New Roman" w:hAnsi="Times New Roman" w:cs="Times New Roman"/>
          <w:b/>
          <w:sz w:val="28"/>
          <w:szCs w:val="28"/>
        </w:rPr>
        <w:t xml:space="preserve">Касумкентский» на </w:t>
      </w:r>
      <w:r w:rsidR="007D06FD">
        <w:rPr>
          <w:rFonts w:ascii="Times New Roman" w:hAnsi="Times New Roman" w:cs="Times New Roman"/>
          <w:b/>
          <w:sz w:val="28"/>
          <w:szCs w:val="28"/>
        </w:rPr>
        <w:t>202</w:t>
      </w:r>
      <w:r w:rsidR="00A17943" w:rsidRPr="00A17943">
        <w:rPr>
          <w:rFonts w:ascii="Times New Roman" w:hAnsi="Times New Roman" w:cs="Times New Roman"/>
          <w:b/>
          <w:sz w:val="28"/>
          <w:szCs w:val="28"/>
        </w:rPr>
        <w:t>2</w:t>
      </w:r>
      <w:r w:rsidR="008337F8" w:rsidRPr="005A2A8F">
        <w:rPr>
          <w:rFonts w:ascii="Times New Roman" w:hAnsi="Times New Roman" w:cs="Times New Roman"/>
          <w:b/>
          <w:sz w:val="28"/>
          <w:szCs w:val="28"/>
        </w:rPr>
        <w:t xml:space="preserve"> и на плановый период 202</w:t>
      </w:r>
      <w:r w:rsidR="00A17943" w:rsidRPr="00A17943">
        <w:rPr>
          <w:rFonts w:ascii="Times New Roman" w:hAnsi="Times New Roman" w:cs="Times New Roman"/>
          <w:b/>
          <w:sz w:val="28"/>
          <w:szCs w:val="28"/>
        </w:rPr>
        <w:t>3</w:t>
      </w:r>
      <w:r w:rsidR="008337F8" w:rsidRPr="005A2A8F">
        <w:rPr>
          <w:rFonts w:ascii="Times New Roman" w:hAnsi="Times New Roman" w:cs="Times New Roman"/>
          <w:b/>
          <w:sz w:val="28"/>
          <w:szCs w:val="28"/>
        </w:rPr>
        <w:t>-202</w:t>
      </w:r>
      <w:r w:rsidR="00A17943" w:rsidRPr="00A17943">
        <w:rPr>
          <w:rFonts w:ascii="Times New Roman" w:hAnsi="Times New Roman" w:cs="Times New Roman"/>
          <w:b/>
          <w:sz w:val="28"/>
          <w:szCs w:val="28"/>
        </w:rPr>
        <w:t>4</w:t>
      </w:r>
      <w:r w:rsidRPr="005A2A8F">
        <w:rPr>
          <w:rFonts w:ascii="Times New Roman" w:hAnsi="Times New Roman" w:cs="Times New Roman"/>
          <w:b/>
          <w:sz w:val="28"/>
          <w:szCs w:val="28"/>
        </w:rPr>
        <w:t>г.г.</w:t>
      </w:r>
    </w:p>
    <w:p w:rsidR="00F2002F" w:rsidRDefault="004D3138" w:rsidP="00025ADA">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F2002F" w:rsidRPr="00F2002F">
        <w:rPr>
          <w:rFonts w:ascii="Times New Roman" w:hAnsi="Times New Roman" w:cs="Times New Roman"/>
          <w:color w:val="000000"/>
          <w:sz w:val="28"/>
          <w:szCs w:val="28"/>
          <w:shd w:val="clear" w:color="auto" w:fill="FFFFFF"/>
        </w:rPr>
        <w:t>Основной задачей деятельности администрации является создание условий и предпосылок для повышения качества жизни населения. Для того,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возможность устойчивого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муниципального образования, как сложной открытой системы.</w:t>
      </w:r>
      <w:r w:rsidRPr="003F41D3">
        <w:rPr>
          <w:rFonts w:ascii="Times New Roman" w:hAnsi="Times New Roman" w:cs="Times New Roman"/>
          <w:sz w:val="28"/>
          <w:szCs w:val="28"/>
        </w:rPr>
        <w:t xml:space="preserve"> </w:t>
      </w:r>
    </w:p>
    <w:p w:rsidR="00D10496" w:rsidRPr="003F41D3" w:rsidRDefault="00F2002F" w:rsidP="00025AD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17BE5" w:rsidRPr="003F41D3">
        <w:rPr>
          <w:rFonts w:ascii="Times New Roman" w:hAnsi="Times New Roman" w:cs="Times New Roman"/>
          <w:sz w:val="28"/>
          <w:szCs w:val="28"/>
        </w:rPr>
        <w:t xml:space="preserve">План </w:t>
      </w:r>
      <w:r w:rsidR="00617BE5" w:rsidRPr="005A2A8F">
        <w:rPr>
          <w:rFonts w:ascii="Times New Roman" w:hAnsi="Times New Roman" w:cs="Times New Roman"/>
          <w:sz w:val="28"/>
          <w:szCs w:val="28"/>
        </w:rPr>
        <w:t>социально-экон</w:t>
      </w:r>
      <w:r w:rsidR="00917067" w:rsidRPr="005A2A8F">
        <w:rPr>
          <w:rFonts w:ascii="Times New Roman" w:hAnsi="Times New Roman" w:cs="Times New Roman"/>
          <w:sz w:val="28"/>
          <w:szCs w:val="28"/>
        </w:rPr>
        <w:t>о</w:t>
      </w:r>
      <w:r w:rsidR="00617BE5" w:rsidRPr="005A2A8F">
        <w:rPr>
          <w:rFonts w:ascii="Times New Roman" w:hAnsi="Times New Roman" w:cs="Times New Roman"/>
          <w:sz w:val="28"/>
          <w:szCs w:val="28"/>
        </w:rPr>
        <w:t>мического разв</w:t>
      </w:r>
      <w:r w:rsidR="007D06FD">
        <w:rPr>
          <w:rFonts w:ascii="Times New Roman" w:hAnsi="Times New Roman" w:cs="Times New Roman"/>
          <w:sz w:val="28"/>
          <w:szCs w:val="28"/>
        </w:rPr>
        <w:t xml:space="preserve">ития сельского поселения </w:t>
      </w:r>
      <w:r>
        <w:rPr>
          <w:rFonts w:ascii="Times New Roman" w:hAnsi="Times New Roman" w:cs="Times New Roman"/>
          <w:sz w:val="28"/>
          <w:szCs w:val="28"/>
        </w:rPr>
        <w:t xml:space="preserve">«сельсовет Касумкентский» </w:t>
      </w:r>
      <w:r w:rsidR="007D06FD">
        <w:rPr>
          <w:rFonts w:ascii="Times New Roman" w:hAnsi="Times New Roman" w:cs="Times New Roman"/>
          <w:sz w:val="28"/>
          <w:szCs w:val="28"/>
        </w:rPr>
        <w:t>на 202</w:t>
      </w:r>
      <w:r w:rsidR="00A17943" w:rsidRPr="00A17943">
        <w:rPr>
          <w:rFonts w:ascii="Times New Roman" w:hAnsi="Times New Roman" w:cs="Times New Roman"/>
          <w:sz w:val="28"/>
          <w:szCs w:val="28"/>
        </w:rPr>
        <w:t>3</w:t>
      </w:r>
      <w:r w:rsidR="008337F8" w:rsidRPr="005A2A8F">
        <w:rPr>
          <w:rFonts w:ascii="Times New Roman" w:hAnsi="Times New Roman" w:cs="Times New Roman"/>
          <w:sz w:val="28"/>
          <w:szCs w:val="28"/>
        </w:rPr>
        <w:t xml:space="preserve"> и на период до 202</w:t>
      </w:r>
      <w:r w:rsidR="00A17943" w:rsidRPr="00A17943">
        <w:rPr>
          <w:rFonts w:ascii="Times New Roman" w:hAnsi="Times New Roman" w:cs="Times New Roman"/>
          <w:sz w:val="28"/>
          <w:szCs w:val="28"/>
        </w:rPr>
        <w:t>4</w:t>
      </w:r>
      <w:r w:rsidR="00617BE5" w:rsidRPr="005A2A8F">
        <w:rPr>
          <w:rFonts w:ascii="Times New Roman" w:hAnsi="Times New Roman" w:cs="Times New Roman"/>
          <w:sz w:val="28"/>
          <w:szCs w:val="28"/>
        </w:rPr>
        <w:t xml:space="preserve"> года отражает меры, направленные на повышение уровня и качества жизни населения</w:t>
      </w:r>
      <w:r w:rsidR="00617BE5" w:rsidRPr="003F41D3">
        <w:rPr>
          <w:rFonts w:ascii="Times New Roman" w:hAnsi="Times New Roman" w:cs="Times New Roman"/>
          <w:sz w:val="28"/>
          <w:szCs w:val="28"/>
        </w:rPr>
        <w:t xml:space="preserve"> через осуществление полномочий по решению вопросов местного значения в соответствии с Федеральным законом от 06.10.2003 г. № 131-ФЗ «Об общих принципах организации местного самоуправления в РФ»</w:t>
      </w:r>
      <w:r w:rsidR="00A96C2E" w:rsidRPr="003F41D3">
        <w:rPr>
          <w:rFonts w:ascii="Times New Roman" w:hAnsi="Times New Roman" w:cs="Times New Roman"/>
          <w:sz w:val="28"/>
          <w:szCs w:val="28"/>
        </w:rPr>
        <w:t>, р</w:t>
      </w:r>
      <w:r w:rsidR="00617BE5" w:rsidRPr="003F41D3">
        <w:rPr>
          <w:rFonts w:ascii="Times New Roman" w:hAnsi="Times New Roman" w:cs="Times New Roman"/>
          <w:sz w:val="28"/>
          <w:szCs w:val="28"/>
        </w:rPr>
        <w:t>азработан в соответствии с прогнозом социально-</w:t>
      </w:r>
      <w:r w:rsidR="00A96C2E" w:rsidRPr="003F41D3">
        <w:rPr>
          <w:rFonts w:ascii="Times New Roman" w:hAnsi="Times New Roman" w:cs="Times New Roman"/>
          <w:sz w:val="28"/>
          <w:szCs w:val="28"/>
        </w:rPr>
        <w:t>экономического</w:t>
      </w:r>
      <w:r w:rsidR="00617BE5" w:rsidRPr="003F41D3">
        <w:rPr>
          <w:rFonts w:ascii="Times New Roman" w:hAnsi="Times New Roman" w:cs="Times New Roman"/>
          <w:sz w:val="28"/>
          <w:szCs w:val="28"/>
        </w:rPr>
        <w:t xml:space="preserve"> развития </w:t>
      </w:r>
      <w:r w:rsidR="00A96C2E" w:rsidRPr="003F41D3">
        <w:rPr>
          <w:rFonts w:ascii="Times New Roman" w:hAnsi="Times New Roman" w:cs="Times New Roman"/>
          <w:sz w:val="28"/>
          <w:szCs w:val="28"/>
        </w:rPr>
        <w:t>территории</w:t>
      </w:r>
      <w:r w:rsidR="00617BE5" w:rsidRPr="003F41D3">
        <w:rPr>
          <w:rFonts w:ascii="Times New Roman" w:hAnsi="Times New Roman" w:cs="Times New Roman"/>
          <w:sz w:val="28"/>
          <w:szCs w:val="28"/>
        </w:rPr>
        <w:t xml:space="preserve">. Приоритетными направлениями развития будут повышение уровня финансовой обеспеченности территории, привлечение инвестиций в производство, развитие предпринимательства, социальное </w:t>
      </w:r>
      <w:r w:rsidR="00A96C2E" w:rsidRPr="003F41D3">
        <w:rPr>
          <w:rFonts w:ascii="Times New Roman" w:hAnsi="Times New Roman" w:cs="Times New Roman"/>
          <w:sz w:val="28"/>
          <w:szCs w:val="28"/>
        </w:rPr>
        <w:t>благополучие</w:t>
      </w:r>
      <w:r w:rsidR="00617BE5" w:rsidRPr="003F41D3">
        <w:rPr>
          <w:rFonts w:ascii="Times New Roman" w:hAnsi="Times New Roman" w:cs="Times New Roman"/>
          <w:sz w:val="28"/>
          <w:szCs w:val="28"/>
        </w:rPr>
        <w:t xml:space="preserve"> населения.</w:t>
      </w:r>
      <w:r w:rsidR="00025ADA">
        <w:rPr>
          <w:rFonts w:ascii="Times New Roman" w:hAnsi="Times New Roman" w:cs="Times New Roman"/>
          <w:sz w:val="28"/>
          <w:szCs w:val="28"/>
        </w:rPr>
        <w:t xml:space="preserve"> </w:t>
      </w:r>
      <w:r w:rsidR="00025ADA" w:rsidRPr="005A2A8F">
        <w:rPr>
          <w:rFonts w:ascii="Times New Roman" w:hAnsi="Times New Roman" w:cs="Times New Roman"/>
          <w:sz w:val="28"/>
          <w:szCs w:val="28"/>
        </w:rPr>
        <w:t>Планируемые м</w:t>
      </w:r>
      <w:r w:rsidR="00D10496" w:rsidRPr="005A2A8F">
        <w:rPr>
          <w:rFonts w:ascii="Times New Roman" w:hAnsi="Times New Roman" w:cs="Times New Roman"/>
          <w:sz w:val="28"/>
          <w:szCs w:val="28"/>
        </w:rPr>
        <w:t>ероприятия будут выполнены с учетом финансовых возможностей</w:t>
      </w:r>
      <w:r w:rsidR="00025ADA" w:rsidRPr="005A2A8F">
        <w:rPr>
          <w:rFonts w:ascii="Times New Roman" w:hAnsi="Times New Roman" w:cs="Times New Roman"/>
          <w:sz w:val="28"/>
          <w:szCs w:val="28"/>
        </w:rPr>
        <w:t xml:space="preserve"> сельского поселения «сельсовет «Касумкентский»</w:t>
      </w:r>
      <w:r w:rsidR="00D10496" w:rsidRPr="005A2A8F">
        <w:rPr>
          <w:rFonts w:ascii="Times New Roman" w:hAnsi="Times New Roman" w:cs="Times New Roman"/>
          <w:sz w:val="28"/>
          <w:szCs w:val="28"/>
        </w:rPr>
        <w:t>.</w:t>
      </w:r>
    </w:p>
    <w:p w:rsidR="00D10496" w:rsidRPr="003F41D3" w:rsidRDefault="00D10496" w:rsidP="00D10496">
      <w:pPr>
        <w:pStyle w:val="a7"/>
        <w:jc w:val="center"/>
        <w:rPr>
          <w:rFonts w:ascii="Times New Roman" w:hAnsi="Times New Roman" w:cs="Times New Roman"/>
          <w:sz w:val="28"/>
          <w:szCs w:val="28"/>
        </w:rPr>
      </w:pPr>
    </w:p>
    <w:p w:rsidR="004D6CAF" w:rsidRPr="00415335" w:rsidRDefault="004D6CAF" w:rsidP="004D6CAF">
      <w:pPr>
        <w:pStyle w:val="ab"/>
        <w:shd w:val="clear" w:color="auto" w:fill="FFFFFF"/>
        <w:spacing w:before="0" w:beforeAutospacing="0" w:after="0" w:afterAutospacing="0"/>
        <w:jc w:val="center"/>
        <w:rPr>
          <w:b/>
          <w:sz w:val="28"/>
          <w:szCs w:val="28"/>
        </w:rPr>
      </w:pPr>
      <w:r>
        <w:rPr>
          <w:b/>
          <w:sz w:val="28"/>
          <w:szCs w:val="28"/>
        </w:rPr>
        <w:t xml:space="preserve">Перечень </w:t>
      </w:r>
      <w:r w:rsidR="00415335">
        <w:rPr>
          <w:b/>
          <w:sz w:val="28"/>
          <w:szCs w:val="28"/>
        </w:rPr>
        <w:t>социально-экономических задач поселения на 202</w:t>
      </w:r>
      <w:r w:rsidR="00A17943" w:rsidRPr="00A17943">
        <w:rPr>
          <w:b/>
          <w:sz w:val="28"/>
          <w:szCs w:val="28"/>
        </w:rPr>
        <w:t>2</w:t>
      </w:r>
      <w:r w:rsidR="00415335">
        <w:rPr>
          <w:b/>
          <w:sz w:val="28"/>
          <w:szCs w:val="28"/>
        </w:rPr>
        <w:t xml:space="preserve"> год и плановый период 202</w:t>
      </w:r>
      <w:r w:rsidR="00A17943" w:rsidRPr="00A17943">
        <w:rPr>
          <w:b/>
          <w:sz w:val="28"/>
          <w:szCs w:val="28"/>
        </w:rPr>
        <w:t>3</w:t>
      </w:r>
      <w:r w:rsidR="00A17943">
        <w:rPr>
          <w:b/>
          <w:sz w:val="28"/>
          <w:szCs w:val="28"/>
        </w:rPr>
        <w:t>-2</w:t>
      </w:r>
      <w:r w:rsidR="00A17943" w:rsidRPr="00A17943">
        <w:rPr>
          <w:b/>
          <w:sz w:val="28"/>
          <w:szCs w:val="28"/>
        </w:rPr>
        <w:t>024</w:t>
      </w:r>
      <w:r w:rsidR="00415335">
        <w:rPr>
          <w:b/>
          <w:sz w:val="28"/>
          <w:szCs w:val="28"/>
        </w:rPr>
        <w:t xml:space="preserve"> годы</w:t>
      </w:r>
      <w:r w:rsidR="00DD4819">
        <w:rPr>
          <w:b/>
          <w:sz w:val="28"/>
          <w:szCs w:val="28"/>
        </w:rPr>
        <w:t xml:space="preserve">                                 </w:t>
      </w:r>
    </w:p>
    <w:p w:rsidR="004D6CAF" w:rsidRPr="004D6CAF" w:rsidRDefault="00DD4819" w:rsidP="002A121C">
      <w:pPr>
        <w:pStyle w:val="ab"/>
        <w:shd w:val="clear" w:color="auto" w:fill="FFFFFF"/>
        <w:spacing w:before="0" w:beforeAutospacing="0" w:after="0" w:afterAutospacing="0"/>
        <w:jc w:val="center"/>
        <w:rPr>
          <w:color w:val="212121"/>
          <w:sz w:val="16"/>
          <w:szCs w:val="16"/>
        </w:rPr>
      </w:pPr>
      <w:r>
        <w:rPr>
          <w:b/>
          <w:sz w:val="28"/>
          <w:szCs w:val="28"/>
        </w:rPr>
        <w:t xml:space="preserve"> </w:t>
      </w:r>
      <w:r w:rsidR="004D6CAF" w:rsidRPr="004D6CAF">
        <w:rPr>
          <w:color w:val="212121"/>
          <w:sz w:val="16"/>
          <w:szCs w:val="16"/>
        </w:rPr>
        <w:t> </w:t>
      </w:r>
    </w:p>
    <w:p w:rsidR="004D6CAF" w:rsidRPr="004D6CAF" w:rsidRDefault="004D6CAF" w:rsidP="004D6CAF">
      <w:pPr>
        <w:numPr>
          <w:ilvl w:val="0"/>
          <w:numId w:val="6"/>
        </w:numPr>
        <w:shd w:val="clear" w:color="auto" w:fill="FFFFFF"/>
        <w:spacing w:after="0" w:line="240" w:lineRule="auto"/>
        <w:jc w:val="both"/>
        <w:rPr>
          <w:rFonts w:ascii="Times New Roman" w:eastAsia="Times New Roman" w:hAnsi="Times New Roman" w:cs="Times New Roman"/>
          <w:color w:val="212121"/>
          <w:sz w:val="16"/>
          <w:szCs w:val="16"/>
          <w:lang w:eastAsia="ru-RU"/>
        </w:rPr>
      </w:pPr>
      <w:r w:rsidRPr="004D6CAF">
        <w:rPr>
          <w:rFonts w:ascii="Times New Roman" w:eastAsia="Times New Roman" w:hAnsi="Times New Roman" w:cs="Times New Roman"/>
          <w:color w:val="000000"/>
          <w:sz w:val="28"/>
          <w:szCs w:val="28"/>
          <w:lang w:eastAsia="ru-RU"/>
        </w:rPr>
        <w:t xml:space="preserve">Формирование, утверждение, исполнение бюджета поселения и контроль </w:t>
      </w:r>
      <w:r w:rsidR="00415335">
        <w:rPr>
          <w:rFonts w:ascii="Times New Roman" w:eastAsia="Times New Roman" w:hAnsi="Times New Roman" w:cs="Times New Roman"/>
          <w:color w:val="000000"/>
          <w:sz w:val="28"/>
          <w:szCs w:val="28"/>
          <w:lang w:eastAsia="ru-RU"/>
        </w:rPr>
        <w:t xml:space="preserve">над </w:t>
      </w:r>
      <w:r w:rsidRPr="004D6CAF">
        <w:rPr>
          <w:rFonts w:ascii="Times New Roman" w:eastAsia="Times New Roman" w:hAnsi="Times New Roman" w:cs="Times New Roman"/>
          <w:color w:val="000000"/>
          <w:sz w:val="28"/>
          <w:szCs w:val="28"/>
          <w:lang w:eastAsia="ru-RU"/>
        </w:rPr>
        <w:t>его исполнением</w:t>
      </w:r>
    </w:p>
    <w:p w:rsidR="004D6CAF" w:rsidRPr="004D6CAF" w:rsidRDefault="004D6CAF" w:rsidP="004D6CAF">
      <w:pPr>
        <w:numPr>
          <w:ilvl w:val="0"/>
          <w:numId w:val="6"/>
        </w:numPr>
        <w:shd w:val="clear" w:color="auto" w:fill="FFFFFF"/>
        <w:spacing w:after="0" w:line="240" w:lineRule="auto"/>
        <w:jc w:val="both"/>
        <w:rPr>
          <w:rFonts w:ascii="Times New Roman" w:eastAsia="Times New Roman" w:hAnsi="Times New Roman" w:cs="Times New Roman"/>
          <w:color w:val="212121"/>
          <w:sz w:val="16"/>
          <w:szCs w:val="16"/>
          <w:lang w:eastAsia="ru-RU"/>
        </w:rPr>
      </w:pPr>
      <w:r w:rsidRPr="004D6CAF">
        <w:rPr>
          <w:rFonts w:ascii="Times New Roman" w:eastAsia="Times New Roman" w:hAnsi="Times New Roman" w:cs="Times New Roman"/>
          <w:color w:val="000000"/>
          <w:sz w:val="28"/>
          <w:szCs w:val="28"/>
          <w:lang w:eastAsia="ru-RU"/>
        </w:rPr>
        <w:t>Установление, изменение местных налогов и сборов поселения.</w:t>
      </w:r>
    </w:p>
    <w:p w:rsidR="004D6CAF" w:rsidRPr="004D6CAF" w:rsidRDefault="004D6CAF" w:rsidP="004D6CAF">
      <w:pPr>
        <w:numPr>
          <w:ilvl w:val="0"/>
          <w:numId w:val="6"/>
        </w:numPr>
        <w:shd w:val="clear" w:color="auto" w:fill="FFFFFF"/>
        <w:spacing w:after="0" w:line="240" w:lineRule="auto"/>
        <w:jc w:val="both"/>
        <w:rPr>
          <w:rFonts w:ascii="Times New Roman" w:eastAsia="Times New Roman" w:hAnsi="Times New Roman" w:cs="Times New Roman"/>
          <w:color w:val="212121"/>
          <w:sz w:val="16"/>
          <w:szCs w:val="16"/>
          <w:lang w:eastAsia="ru-RU"/>
        </w:rPr>
      </w:pPr>
      <w:r w:rsidRPr="004D6CAF">
        <w:rPr>
          <w:rFonts w:ascii="Times New Roman" w:eastAsia="Times New Roman" w:hAnsi="Times New Roman" w:cs="Times New Roman"/>
          <w:color w:val="000000"/>
          <w:sz w:val="28"/>
          <w:szCs w:val="28"/>
          <w:lang w:eastAsia="ru-RU"/>
        </w:rPr>
        <w:t>Организация в границах поселения электро-, газо-, и водоснабжения населения, водоотведения.</w:t>
      </w:r>
    </w:p>
    <w:p w:rsidR="004D6CAF" w:rsidRPr="004D6CAF" w:rsidRDefault="004D6CAF" w:rsidP="004D6CAF">
      <w:pPr>
        <w:numPr>
          <w:ilvl w:val="0"/>
          <w:numId w:val="6"/>
        </w:numPr>
        <w:shd w:val="clear" w:color="auto" w:fill="FFFFFF"/>
        <w:spacing w:after="0" w:line="240" w:lineRule="auto"/>
        <w:jc w:val="both"/>
        <w:rPr>
          <w:rFonts w:ascii="Times New Roman" w:eastAsia="Times New Roman" w:hAnsi="Times New Roman" w:cs="Times New Roman"/>
          <w:color w:val="212121"/>
          <w:sz w:val="16"/>
          <w:szCs w:val="16"/>
          <w:lang w:eastAsia="ru-RU"/>
        </w:rPr>
      </w:pPr>
      <w:r w:rsidRPr="004D6CAF">
        <w:rPr>
          <w:rFonts w:ascii="Times New Roman" w:eastAsia="Times New Roman" w:hAnsi="Times New Roman" w:cs="Times New Roman"/>
          <w:color w:val="000000"/>
          <w:sz w:val="28"/>
          <w:szCs w:val="28"/>
          <w:lang w:eastAsia="ru-RU"/>
        </w:rPr>
        <w:t>Содержание автомобильных дорог местного значения.</w:t>
      </w:r>
    </w:p>
    <w:p w:rsidR="004D6CAF" w:rsidRPr="004D6CAF" w:rsidRDefault="004D6CAF" w:rsidP="004D6CAF">
      <w:pPr>
        <w:numPr>
          <w:ilvl w:val="0"/>
          <w:numId w:val="6"/>
        </w:numPr>
        <w:shd w:val="clear" w:color="auto" w:fill="FFFFFF"/>
        <w:spacing w:after="0" w:line="240" w:lineRule="auto"/>
        <w:jc w:val="both"/>
        <w:rPr>
          <w:rFonts w:ascii="Times New Roman" w:eastAsia="Times New Roman" w:hAnsi="Times New Roman" w:cs="Times New Roman"/>
          <w:color w:val="212121"/>
          <w:sz w:val="16"/>
          <w:szCs w:val="16"/>
          <w:lang w:eastAsia="ru-RU"/>
        </w:rPr>
      </w:pPr>
      <w:r w:rsidRPr="004D6CAF">
        <w:rPr>
          <w:rFonts w:ascii="Times New Roman" w:eastAsia="Times New Roman" w:hAnsi="Times New Roman" w:cs="Times New Roman"/>
          <w:color w:val="000000"/>
          <w:sz w:val="28"/>
          <w:szCs w:val="28"/>
          <w:lang w:eastAsia="ru-RU"/>
        </w:rPr>
        <w:t>Оказание помощи населению.</w:t>
      </w:r>
    </w:p>
    <w:p w:rsidR="004D6CAF" w:rsidRPr="004D6CAF" w:rsidRDefault="004D6CAF" w:rsidP="004D6CAF">
      <w:pPr>
        <w:numPr>
          <w:ilvl w:val="0"/>
          <w:numId w:val="6"/>
        </w:numPr>
        <w:shd w:val="clear" w:color="auto" w:fill="FFFFFF"/>
        <w:spacing w:after="0" w:line="240" w:lineRule="auto"/>
        <w:jc w:val="both"/>
        <w:rPr>
          <w:rFonts w:ascii="Times New Roman" w:eastAsia="Times New Roman" w:hAnsi="Times New Roman" w:cs="Times New Roman"/>
          <w:color w:val="212121"/>
          <w:sz w:val="16"/>
          <w:szCs w:val="16"/>
          <w:lang w:eastAsia="ru-RU"/>
        </w:rPr>
      </w:pPr>
      <w:r w:rsidRPr="004D6CAF">
        <w:rPr>
          <w:rFonts w:ascii="Times New Roman" w:eastAsia="Times New Roman" w:hAnsi="Times New Roman" w:cs="Times New Roman"/>
          <w:color w:val="000000"/>
          <w:sz w:val="28"/>
          <w:szCs w:val="28"/>
          <w:lang w:eastAsia="ru-RU"/>
        </w:rPr>
        <w:t>Участие в предупреждении и ликвидации последствий чрезвычайных ситуаций в границах сельского поселения и обеспечение пожарной безопасности.</w:t>
      </w:r>
    </w:p>
    <w:p w:rsidR="004D6CAF" w:rsidRPr="004D6CAF" w:rsidRDefault="004D6CAF" w:rsidP="004D6CAF">
      <w:pPr>
        <w:numPr>
          <w:ilvl w:val="0"/>
          <w:numId w:val="6"/>
        </w:numPr>
        <w:shd w:val="clear" w:color="auto" w:fill="FFFFFF"/>
        <w:spacing w:after="0" w:line="240" w:lineRule="auto"/>
        <w:jc w:val="both"/>
        <w:rPr>
          <w:rFonts w:ascii="Times New Roman" w:eastAsia="Times New Roman" w:hAnsi="Times New Roman" w:cs="Times New Roman"/>
          <w:color w:val="212121"/>
          <w:sz w:val="16"/>
          <w:szCs w:val="16"/>
          <w:lang w:eastAsia="ru-RU"/>
        </w:rPr>
      </w:pPr>
      <w:r w:rsidRPr="004D6CAF">
        <w:rPr>
          <w:rFonts w:ascii="Times New Roman" w:eastAsia="Times New Roman" w:hAnsi="Times New Roman" w:cs="Times New Roman"/>
          <w:color w:val="000000"/>
          <w:sz w:val="28"/>
          <w:szCs w:val="28"/>
          <w:lang w:eastAsia="ru-RU"/>
        </w:rPr>
        <w:t>Организация сбора и вывоза бытовых отходов и мусора.</w:t>
      </w:r>
    </w:p>
    <w:p w:rsidR="004D6CAF" w:rsidRPr="004D6CAF" w:rsidRDefault="004D6CAF" w:rsidP="004D6CAF">
      <w:pPr>
        <w:numPr>
          <w:ilvl w:val="0"/>
          <w:numId w:val="6"/>
        </w:numPr>
        <w:shd w:val="clear" w:color="auto" w:fill="FFFFFF"/>
        <w:spacing w:after="0" w:line="240" w:lineRule="auto"/>
        <w:jc w:val="both"/>
        <w:rPr>
          <w:rFonts w:ascii="Times New Roman" w:eastAsia="Times New Roman" w:hAnsi="Times New Roman" w:cs="Times New Roman"/>
          <w:color w:val="212121"/>
          <w:sz w:val="16"/>
          <w:szCs w:val="16"/>
          <w:lang w:eastAsia="ru-RU"/>
        </w:rPr>
      </w:pPr>
      <w:r w:rsidRPr="004D6CAF">
        <w:rPr>
          <w:rFonts w:ascii="Times New Roman" w:eastAsia="Times New Roman" w:hAnsi="Times New Roman" w:cs="Times New Roman"/>
          <w:color w:val="000000"/>
          <w:sz w:val="28"/>
          <w:szCs w:val="28"/>
          <w:lang w:eastAsia="ru-RU"/>
        </w:rPr>
        <w:t>Организация благоустройства территории сельского поселения.</w:t>
      </w:r>
    </w:p>
    <w:p w:rsidR="004D6CAF" w:rsidRPr="004D6CAF" w:rsidRDefault="004D6CAF" w:rsidP="004D6CAF">
      <w:pPr>
        <w:numPr>
          <w:ilvl w:val="0"/>
          <w:numId w:val="6"/>
        </w:numPr>
        <w:shd w:val="clear" w:color="auto" w:fill="FFFFFF"/>
        <w:spacing w:after="0" w:line="240" w:lineRule="auto"/>
        <w:jc w:val="both"/>
        <w:rPr>
          <w:rFonts w:ascii="Times New Roman" w:eastAsia="Times New Roman" w:hAnsi="Times New Roman" w:cs="Times New Roman"/>
          <w:color w:val="212121"/>
          <w:sz w:val="16"/>
          <w:szCs w:val="16"/>
          <w:lang w:eastAsia="ru-RU"/>
        </w:rPr>
      </w:pPr>
      <w:r w:rsidRPr="004D6CAF">
        <w:rPr>
          <w:rFonts w:ascii="Times New Roman" w:eastAsia="Times New Roman" w:hAnsi="Times New Roman" w:cs="Times New Roman"/>
          <w:color w:val="000000"/>
          <w:sz w:val="28"/>
          <w:szCs w:val="28"/>
          <w:lang w:eastAsia="ru-RU"/>
        </w:rPr>
        <w:t>Организация уличного освещения.</w:t>
      </w:r>
    </w:p>
    <w:p w:rsidR="004D6CAF" w:rsidRPr="004D6CAF" w:rsidRDefault="00377FC4" w:rsidP="004D6CAF">
      <w:pPr>
        <w:numPr>
          <w:ilvl w:val="0"/>
          <w:numId w:val="6"/>
        </w:numPr>
        <w:shd w:val="clear" w:color="auto" w:fill="FFFFFF"/>
        <w:spacing w:after="0" w:line="240" w:lineRule="auto"/>
        <w:jc w:val="both"/>
        <w:rPr>
          <w:rFonts w:ascii="Times New Roman" w:eastAsia="Times New Roman" w:hAnsi="Times New Roman" w:cs="Times New Roman"/>
          <w:color w:val="212121"/>
          <w:sz w:val="16"/>
          <w:szCs w:val="16"/>
          <w:lang w:eastAsia="ru-RU"/>
        </w:rPr>
      </w:pPr>
      <w:r>
        <w:rPr>
          <w:rFonts w:ascii="Times New Roman" w:eastAsia="Times New Roman" w:hAnsi="Times New Roman" w:cs="Times New Roman"/>
          <w:color w:val="000000"/>
          <w:sz w:val="28"/>
          <w:szCs w:val="28"/>
          <w:lang w:eastAsia="ru-RU"/>
        </w:rPr>
        <w:t xml:space="preserve"> </w:t>
      </w:r>
      <w:r w:rsidR="004D6CAF" w:rsidRPr="004D6CAF">
        <w:rPr>
          <w:rFonts w:ascii="Times New Roman" w:eastAsia="Times New Roman" w:hAnsi="Times New Roman" w:cs="Times New Roman"/>
          <w:color w:val="000000"/>
          <w:sz w:val="28"/>
          <w:szCs w:val="28"/>
          <w:lang w:eastAsia="ru-RU"/>
        </w:rPr>
        <w:t>Организация ритуальных услуг и содержание мест захоронения.</w:t>
      </w:r>
    </w:p>
    <w:p w:rsidR="004D6CAF" w:rsidRPr="004D6CAF" w:rsidRDefault="004D6CAF" w:rsidP="004D6CAF">
      <w:pPr>
        <w:numPr>
          <w:ilvl w:val="0"/>
          <w:numId w:val="6"/>
        </w:numPr>
        <w:shd w:val="clear" w:color="auto" w:fill="FFFFFF"/>
        <w:spacing w:after="0" w:line="240" w:lineRule="auto"/>
        <w:jc w:val="both"/>
        <w:rPr>
          <w:rFonts w:ascii="Times New Roman" w:eastAsia="Times New Roman" w:hAnsi="Times New Roman" w:cs="Times New Roman"/>
          <w:color w:val="212121"/>
          <w:sz w:val="16"/>
          <w:szCs w:val="16"/>
          <w:lang w:eastAsia="ru-RU"/>
        </w:rPr>
      </w:pPr>
      <w:r w:rsidRPr="004D6CAF">
        <w:rPr>
          <w:rFonts w:ascii="Times New Roman" w:eastAsia="Times New Roman" w:hAnsi="Times New Roman" w:cs="Times New Roman"/>
          <w:color w:val="000000"/>
          <w:sz w:val="28"/>
          <w:szCs w:val="28"/>
          <w:lang w:eastAsia="ru-RU"/>
        </w:rPr>
        <w:t> Функционирование органов местного самоуправления.</w:t>
      </w:r>
    </w:p>
    <w:p w:rsidR="004D6CAF" w:rsidRPr="004D6CAF" w:rsidRDefault="00377FC4" w:rsidP="004D6CAF">
      <w:pPr>
        <w:numPr>
          <w:ilvl w:val="0"/>
          <w:numId w:val="6"/>
        </w:numPr>
        <w:shd w:val="clear" w:color="auto" w:fill="FFFFFF"/>
        <w:spacing w:after="0" w:line="240" w:lineRule="auto"/>
        <w:jc w:val="both"/>
        <w:rPr>
          <w:rFonts w:ascii="Times New Roman" w:eastAsia="Times New Roman" w:hAnsi="Times New Roman" w:cs="Times New Roman"/>
          <w:color w:val="212121"/>
          <w:sz w:val="16"/>
          <w:szCs w:val="16"/>
          <w:lang w:eastAsia="ru-RU"/>
        </w:rPr>
      </w:pPr>
      <w:r>
        <w:rPr>
          <w:rFonts w:ascii="Times New Roman" w:eastAsia="Times New Roman" w:hAnsi="Times New Roman" w:cs="Times New Roman"/>
          <w:color w:val="000000"/>
          <w:sz w:val="28"/>
          <w:szCs w:val="28"/>
          <w:lang w:eastAsia="ru-RU"/>
        </w:rPr>
        <w:lastRenderedPageBreak/>
        <w:t xml:space="preserve"> </w:t>
      </w:r>
      <w:r w:rsidR="004D6CAF" w:rsidRPr="004D6CAF">
        <w:rPr>
          <w:rFonts w:ascii="Times New Roman" w:eastAsia="Times New Roman" w:hAnsi="Times New Roman" w:cs="Times New Roman"/>
          <w:color w:val="000000"/>
          <w:sz w:val="28"/>
          <w:szCs w:val="28"/>
          <w:lang w:eastAsia="ru-RU"/>
        </w:rPr>
        <w:t>Социальная политика.</w:t>
      </w:r>
    </w:p>
    <w:p w:rsidR="004D6CAF" w:rsidRPr="004D6CAF" w:rsidRDefault="004D6CAF" w:rsidP="004D6CAF">
      <w:pPr>
        <w:shd w:val="clear" w:color="auto" w:fill="FFFFFF"/>
        <w:spacing w:after="0" w:line="240" w:lineRule="auto"/>
        <w:ind w:left="720"/>
        <w:jc w:val="both"/>
        <w:rPr>
          <w:rFonts w:ascii="Times New Roman" w:eastAsia="Times New Roman" w:hAnsi="Times New Roman" w:cs="Times New Roman"/>
          <w:color w:val="212121"/>
          <w:sz w:val="16"/>
          <w:szCs w:val="16"/>
          <w:lang w:eastAsia="ru-RU"/>
        </w:rPr>
      </w:pPr>
    </w:p>
    <w:p w:rsidR="00D10496" w:rsidRPr="003F41D3" w:rsidRDefault="00DD4819" w:rsidP="00415335">
      <w:pPr>
        <w:pStyle w:val="a7"/>
        <w:jc w:val="center"/>
        <w:rPr>
          <w:rFonts w:ascii="Times New Roman" w:hAnsi="Times New Roman" w:cs="Times New Roman"/>
          <w:b/>
          <w:sz w:val="28"/>
          <w:szCs w:val="28"/>
        </w:rPr>
      </w:pPr>
      <w:r>
        <w:rPr>
          <w:rFonts w:ascii="Times New Roman" w:hAnsi="Times New Roman" w:cs="Times New Roman"/>
          <w:b/>
          <w:sz w:val="28"/>
          <w:szCs w:val="28"/>
        </w:rPr>
        <w:t xml:space="preserve">Налоговая </w:t>
      </w:r>
      <w:r w:rsidR="00D10496" w:rsidRPr="003F41D3">
        <w:rPr>
          <w:rFonts w:ascii="Times New Roman" w:hAnsi="Times New Roman" w:cs="Times New Roman"/>
          <w:b/>
          <w:sz w:val="28"/>
          <w:szCs w:val="28"/>
        </w:rPr>
        <w:t xml:space="preserve">и </w:t>
      </w:r>
      <w:r>
        <w:rPr>
          <w:rFonts w:ascii="Times New Roman" w:hAnsi="Times New Roman" w:cs="Times New Roman"/>
          <w:b/>
          <w:sz w:val="28"/>
          <w:szCs w:val="28"/>
        </w:rPr>
        <w:t>бюджетн</w:t>
      </w:r>
      <w:r w:rsidR="00D10496" w:rsidRPr="003F41D3">
        <w:rPr>
          <w:rFonts w:ascii="Times New Roman" w:hAnsi="Times New Roman" w:cs="Times New Roman"/>
          <w:b/>
          <w:sz w:val="28"/>
          <w:szCs w:val="28"/>
        </w:rPr>
        <w:t>ая политика</w:t>
      </w:r>
    </w:p>
    <w:p w:rsidR="00D10496" w:rsidRPr="003F41D3" w:rsidRDefault="00D10496" w:rsidP="00415335">
      <w:pPr>
        <w:pStyle w:val="a7"/>
        <w:ind w:left="720"/>
        <w:jc w:val="center"/>
        <w:rPr>
          <w:rFonts w:ascii="Times New Roman" w:hAnsi="Times New Roman" w:cs="Times New Roman"/>
          <w:b/>
          <w:sz w:val="28"/>
          <w:szCs w:val="28"/>
        </w:rPr>
      </w:pPr>
    </w:p>
    <w:p w:rsidR="00D10496" w:rsidRDefault="00EB2ECB" w:rsidP="00D10496">
      <w:pPr>
        <w:pStyle w:val="a7"/>
        <w:ind w:firstLine="720"/>
        <w:jc w:val="both"/>
        <w:rPr>
          <w:rFonts w:ascii="Times New Roman" w:hAnsi="Times New Roman" w:cs="Times New Roman"/>
          <w:sz w:val="28"/>
          <w:szCs w:val="28"/>
        </w:rPr>
      </w:pPr>
      <w:r>
        <w:rPr>
          <w:rFonts w:ascii="Times New Roman" w:hAnsi="Times New Roman" w:cs="Times New Roman"/>
          <w:sz w:val="28"/>
          <w:szCs w:val="28"/>
        </w:rPr>
        <w:t>Бюджетная и налоговая политика муниципального образования б</w:t>
      </w:r>
      <w:r w:rsidR="00D10496" w:rsidRPr="003F41D3">
        <w:rPr>
          <w:rFonts w:ascii="Times New Roman" w:hAnsi="Times New Roman" w:cs="Times New Roman"/>
          <w:sz w:val="28"/>
          <w:szCs w:val="28"/>
        </w:rPr>
        <w:t>удет направлена на увеличение собственных доходов поселения, проведение работы по выявлению дополнительных источников доходов бюджета, рост дохода от использования муниципального имущества, расширение налогооблагаемой базы, повышение эффективности бюджетных расходов</w:t>
      </w:r>
      <w:r w:rsidR="00B81D3A" w:rsidRPr="003F41D3">
        <w:rPr>
          <w:rFonts w:ascii="Times New Roman" w:hAnsi="Times New Roman" w:cs="Times New Roman"/>
          <w:sz w:val="28"/>
          <w:szCs w:val="28"/>
        </w:rPr>
        <w:t>, привлечения дополнительных финансовых средств путем участия в федеральных и областных программах.</w:t>
      </w:r>
    </w:p>
    <w:p w:rsidR="001325BC" w:rsidRPr="001325BC" w:rsidRDefault="001325BC" w:rsidP="001325BC">
      <w:pPr>
        <w:pStyle w:val="ab"/>
        <w:spacing w:before="0" w:beforeAutospacing="0" w:after="113" w:afterAutospacing="0"/>
        <w:jc w:val="both"/>
        <w:rPr>
          <w:sz w:val="28"/>
          <w:szCs w:val="28"/>
        </w:rPr>
      </w:pPr>
      <w:r>
        <w:rPr>
          <w:sz w:val="28"/>
          <w:szCs w:val="28"/>
        </w:rPr>
        <w:t xml:space="preserve">      </w:t>
      </w:r>
      <w:r w:rsidRPr="001325BC">
        <w:rPr>
          <w:sz w:val="28"/>
          <w:szCs w:val="28"/>
        </w:rPr>
        <w:t>Одним из направлений работы по росту доходного потенциала является реализация мер по повышению эффективности налогового администрирования.</w:t>
      </w:r>
    </w:p>
    <w:p w:rsidR="001325BC" w:rsidRPr="003F41D3" w:rsidRDefault="001325BC" w:rsidP="001325BC">
      <w:pPr>
        <w:pStyle w:val="ab"/>
        <w:spacing w:before="0" w:beforeAutospacing="0" w:after="113" w:afterAutospacing="0"/>
        <w:jc w:val="both"/>
        <w:rPr>
          <w:sz w:val="28"/>
          <w:szCs w:val="28"/>
        </w:rPr>
      </w:pPr>
      <w:r>
        <w:rPr>
          <w:sz w:val="28"/>
          <w:szCs w:val="28"/>
        </w:rPr>
        <w:t xml:space="preserve">        А</w:t>
      </w:r>
      <w:r w:rsidRPr="001325BC">
        <w:rPr>
          <w:sz w:val="28"/>
          <w:szCs w:val="28"/>
        </w:rPr>
        <w:t xml:space="preserve">дминистрацией поселения </w:t>
      </w:r>
      <w:r>
        <w:rPr>
          <w:sz w:val="28"/>
          <w:szCs w:val="28"/>
        </w:rPr>
        <w:t>в 202</w:t>
      </w:r>
      <w:r w:rsidR="00BF4D3C" w:rsidRPr="00BF4D3C">
        <w:rPr>
          <w:sz w:val="28"/>
          <w:szCs w:val="28"/>
        </w:rPr>
        <w:t>2</w:t>
      </w:r>
      <w:r>
        <w:rPr>
          <w:sz w:val="28"/>
          <w:szCs w:val="28"/>
        </w:rPr>
        <w:t xml:space="preserve"> году планируется продолжение </w:t>
      </w:r>
      <w:r w:rsidRPr="001325BC">
        <w:rPr>
          <w:sz w:val="28"/>
          <w:szCs w:val="28"/>
        </w:rPr>
        <w:t>работ</w:t>
      </w:r>
      <w:r>
        <w:rPr>
          <w:sz w:val="28"/>
          <w:szCs w:val="28"/>
        </w:rPr>
        <w:t xml:space="preserve">ы </w:t>
      </w:r>
      <w:r w:rsidRPr="001325BC">
        <w:rPr>
          <w:sz w:val="28"/>
          <w:szCs w:val="28"/>
        </w:rPr>
        <w:t xml:space="preserve"> по выявлению объектов недвижимости, не поставленных на кадастровый и налоговый учеты, а также разъяснительная работа по побуждению лиц к регистрации прав на имущество. </w:t>
      </w:r>
    </w:p>
    <w:p w:rsidR="001325BC" w:rsidRPr="001325BC" w:rsidRDefault="001325BC" w:rsidP="001325B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1325BC">
        <w:rPr>
          <w:rFonts w:ascii="Times New Roman" w:hAnsi="Times New Roman" w:cs="Times New Roman"/>
          <w:sz w:val="28"/>
          <w:szCs w:val="28"/>
        </w:rPr>
        <w:t>В целях формирования доходного потенциала будет продолжена работа по увеличению со</w:t>
      </w:r>
      <w:r>
        <w:rPr>
          <w:rFonts w:ascii="Times New Roman" w:hAnsi="Times New Roman" w:cs="Times New Roman"/>
          <w:sz w:val="28"/>
          <w:szCs w:val="28"/>
        </w:rPr>
        <w:t xml:space="preserve">бираемости на территории Касумкентского </w:t>
      </w:r>
      <w:r w:rsidRPr="001325BC">
        <w:rPr>
          <w:rFonts w:ascii="Times New Roman" w:hAnsi="Times New Roman" w:cs="Times New Roman"/>
          <w:sz w:val="28"/>
          <w:szCs w:val="28"/>
        </w:rPr>
        <w:t xml:space="preserve"> сельского поселения имущественных налогов.</w:t>
      </w:r>
    </w:p>
    <w:p w:rsidR="001325BC" w:rsidRPr="001325BC" w:rsidRDefault="00DD4819" w:rsidP="001325B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A121C">
        <w:rPr>
          <w:rFonts w:ascii="Times New Roman" w:hAnsi="Times New Roman" w:cs="Times New Roman"/>
          <w:sz w:val="28"/>
          <w:szCs w:val="28"/>
        </w:rPr>
        <w:t xml:space="preserve"> </w:t>
      </w:r>
      <w:r w:rsidR="001325BC" w:rsidRPr="001325BC">
        <w:rPr>
          <w:rFonts w:ascii="Times New Roman" w:hAnsi="Times New Roman" w:cs="Times New Roman"/>
          <w:sz w:val="28"/>
          <w:szCs w:val="28"/>
        </w:rPr>
        <w:t>Основные направления налоговой политики и формирование доходов бюджета сельского поселения на 202</w:t>
      </w:r>
      <w:r w:rsidR="00523A73" w:rsidRPr="00523A73">
        <w:rPr>
          <w:rFonts w:ascii="Times New Roman" w:hAnsi="Times New Roman" w:cs="Times New Roman"/>
          <w:sz w:val="28"/>
          <w:szCs w:val="28"/>
        </w:rPr>
        <w:t>2</w:t>
      </w:r>
      <w:r w:rsidR="00523A73">
        <w:rPr>
          <w:rFonts w:ascii="Times New Roman" w:hAnsi="Times New Roman" w:cs="Times New Roman"/>
          <w:sz w:val="28"/>
          <w:szCs w:val="28"/>
        </w:rPr>
        <w:t xml:space="preserve"> год и плановый период 202</w:t>
      </w:r>
      <w:r w:rsidR="00523A73" w:rsidRPr="00523A73">
        <w:rPr>
          <w:rFonts w:ascii="Times New Roman" w:hAnsi="Times New Roman" w:cs="Times New Roman"/>
          <w:sz w:val="28"/>
          <w:szCs w:val="28"/>
        </w:rPr>
        <w:t>3</w:t>
      </w:r>
      <w:r w:rsidR="001325BC" w:rsidRPr="001325BC">
        <w:rPr>
          <w:rFonts w:ascii="Times New Roman" w:hAnsi="Times New Roman" w:cs="Times New Roman"/>
          <w:sz w:val="28"/>
          <w:szCs w:val="28"/>
        </w:rPr>
        <w:t xml:space="preserve"> и 202</w:t>
      </w:r>
      <w:r w:rsidR="00523A73" w:rsidRPr="00523A73">
        <w:rPr>
          <w:rFonts w:ascii="Times New Roman" w:hAnsi="Times New Roman" w:cs="Times New Roman"/>
          <w:sz w:val="28"/>
          <w:szCs w:val="28"/>
        </w:rPr>
        <w:t>4</w:t>
      </w:r>
      <w:r w:rsidR="001325BC" w:rsidRPr="001325BC">
        <w:rPr>
          <w:rFonts w:ascii="Times New Roman" w:hAnsi="Times New Roman" w:cs="Times New Roman"/>
          <w:sz w:val="28"/>
          <w:szCs w:val="28"/>
        </w:rPr>
        <w:t xml:space="preserve"> годов будут направлены на:</w:t>
      </w:r>
    </w:p>
    <w:p w:rsidR="001325BC" w:rsidRPr="001325BC" w:rsidRDefault="00377FC4" w:rsidP="001325B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325BC" w:rsidRPr="001325BC">
        <w:rPr>
          <w:rFonts w:ascii="Times New Roman" w:hAnsi="Times New Roman" w:cs="Times New Roman"/>
          <w:sz w:val="28"/>
          <w:szCs w:val="28"/>
        </w:rPr>
        <w:t>- развитие налоговой базы сельского поселения, увеличение собираемости налогов и взаимодействие с налоговыми органами;</w:t>
      </w:r>
    </w:p>
    <w:p w:rsidR="001325BC" w:rsidRPr="001325BC" w:rsidRDefault="00377FC4" w:rsidP="001325B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325BC" w:rsidRPr="001325BC">
        <w:rPr>
          <w:rFonts w:ascii="Times New Roman" w:hAnsi="Times New Roman" w:cs="Times New Roman"/>
          <w:sz w:val="28"/>
          <w:szCs w:val="28"/>
        </w:rPr>
        <w:t>- продолжение политики обоснованности и эффективности предоставления налоговых льгот;</w:t>
      </w:r>
    </w:p>
    <w:p w:rsidR="001325BC" w:rsidRPr="001325BC" w:rsidRDefault="00377FC4" w:rsidP="001325B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325BC" w:rsidRPr="001325BC">
        <w:rPr>
          <w:rFonts w:ascii="Times New Roman" w:hAnsi="Times New Roman" w:cs="Times New Roman"/>
          <w:sz w:val="28"/>
          <w:szCs w:val="28"/>
        </w:rPr>
        <w:t>- проведение работы по снижению недоимки по налогам и сборам;</w:t>
      </w:r>
    </w:p>
    <w:p w:rsidR="001325BC" w:rsidRPr="001325BC" w:rsidRDefault="00377FC4" w:rsidP="001325B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325BC" w:rsidRPr="001325BC">
        <w:rPr>
          <w:rFonts w:ascii="Times New Roman" w:hAnsi="Times New Roman" w:cs="Times New Roman"/>
          <w:sz w:val="28"/>
          <w:szCs w:val="28"/>
        </w:rPr>
        <w:t>- принятие мер противодействия уклонению от уплаты налогов;</w:t>
      </w:r>
    </w:p>
    <w:p w:rsidR="001325BC" w:rsidRPr="001325BC" w:rsidRDefault="00377FC4" w:rsidP="001325B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325BC" w:rsidRPr="001325BC">
        <w:rPr>
          <w:rFonts w:ascii="Times New Roman" w:hAnsi="Times New Roman" w:cs="Times New Roman"/>
          <w:sz w:val="28"/>
          <w:szCs w:val="28"/>
        </w:rPr>
        <w:t>-повышение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w:t>
      </w:r>
    </w:p>
    <w:p w:rsidR="001325BC" w:rsidRPr="001325BC" w:rsidRDefault="00377FC4" w:rsidP="001325B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325BC" w:rsidRPr="001325BC">
        <w:rPr>
          <w:rFonts w:ascii="Times New Roman" w:hAnsi="Times New Roman" w:cs="Times New Roman"/>
          <w:sz w:val="28"/>
          <w:szCs w:val="28"/>
        </w:rPr>
        <w:t>- содействие повышению предпринимательской активности и развитию</w:t>
      </w:r>
    </w:p>
    <w:p w:rsidR="001325BC" w:rsidRPr="001325BC" w:rsidRDefault="001325BC" w:rsidP="001325BC">
      <w:pPr>
        <w:pStyle w:val="a7"/>
        <w:jc w:val="both"/>
        <w:rPr>
          <w:rFonts w:ascii="Times New Roman" w:hAnsi="Times New Roman" w:cs="Times New Roman"/>
          <w:sz w:val="28"/>
          <w:szCs w:val="28"/>
        </w:rPr>
      </w:pPr>
      <w:r w:rsidRPr="001325BC">
        <w:rPr>
          <w:rFonts w:ascii="Times New Roman" w:hAnsi="Times New Roman" w:cs="Times New Roman"/>
          <w:sz w:val="28"/>
          <w:szCs w:val="28"/>
        </w:rPr>
        <w:t>субъектов малого и среднего предпринимательства на территории</w:t>
      </w:r>
    </w:p>
    <w:p w:rsidR="001325BC" w:rsidRPr="001325BC" w:rsidRDefault="001325BC" w:rsidP="001325BC">
      <w:pPr>
        <w:pStyle w:val="a7"/>
        <w:jc w:val="both"/>
        <w:rPr>
          <w:rFonts w:ascii="Times New Roman" w:hAnsi="Times New Roman" w:cs="Times New Roman"/>
          <w:sz w:val="28"/>
          <w:szCs w:val="28"/>
        </w:rPr>
      </w:pPr>
      <w:r w:rsidRPr="001325BC">
        <w:rPr>
          <w:rFonts w:ascii="Times New Roman" w:hAnsi="Times New Roman" w:cs="Times New Roman"/>
          <w:sz w:val="28"/>
          <w:szCs w:val="28"/>
        </w:rPr>
        <w:t>сельского поселения;</w:t>
      </w:r>
    </w:p>
    <w:p w:rsidR="001325BC" w:rsidRPr="001325BC" w:rsidRDefault="00377FC4" w:rsidP="001325B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325BC" w:rsidRPr="001325BC">
        <w:rPr>
          <w:rFonts w:ascii="Times New Roman" w:hAnsi="Times New Roman" w:cs="Times New Roman"/>
          <w:sz w:val="28"/>
          <w:szCs w:val="28"/>
        </w:rPr>
        <w:t>- обеспечение стабильной налоговой нагрузки на налогоплательщиков.</w:t>
      </w:r>
    </w:p>
    <w:p w:rsidR="001325BC" w:rsidRPr="001325BC" w:rsidRDefault="00DD4819" w:rsidP="001325BC">
      <w:pPr>
        <w:pStyle w:val="a7"/>
        <w:jc w:val="both"/>
        <w:rPr>
          <w:rFonts w:ascii="Times New Roman" w:hAnsi="Times New Roman" w:cs="Times New Roman"/>
          <w:sz w:val="28"/>
          <w:szCs w:val="28"/>
        </w:rPr>
      </w:pPr>
      <w:r>
        <w:rPr>
          <w:rFonts w:ascii="Times New Roman" w:hAnsi="Times New Roman" w:cs="Times New Roman"/>
          <w:sz w:val="28"/>
          <w:szCs w:val="28"/>
        </w:rPr>
        <w:t>Налоговая политика Касумкент</w:t>
      </w:r>
      <w:r w:rsidR="001325BC" w:rsidRPr="001325BC">
        <w:rPr>
          <w:rFonts w:ascii="Times New Roman" w:hAnsi="Times New Roman" w:cs="Times New Roman"/>
          <w:sz w:val="28"/>
          <w:szCs w:val="28"/>
        </w:rPr>
        <w:t>ского сельского поселения на 202</w:t>
      </w:r>
      <w:r w:rsidR="00523A73" w:rsidRPr="00523A73">
        <w:rPr>
          <w:rFonts w:ascii="Times New Roman" w:hAnsi="Times New Roman" w:cs="Times New Roman"/>
          <w:sz w:val="28"/>
          <w:szCs w:val="28"/>
        </w:rPr>
        <w:t>3</w:t>
      </w:r>
      <w:r w:rsidR="001325BC" w:rsidRPr="001325BC">
        <w:rPr>
          <w:rFonts w:ascii="Times New Roman" w:hAnsi="Times New Roman" w:cs="Times New Roman"/>
          <w:sz w:val="28"/>
          <w:szCs w:val="28"/>
        </w:rPr>
        <w:t xml:space="preserve"> - 202</w:t>
      </w:r>
      <w:r w:rsidR="00523A73" w:rsidRPr="00523A73">
        <w:rPr>
          <w:rFonts w:ascii="Times New Roman" w:hAnsi="Times New Roman" w:cs="Times New Roman"/>
          <w:sz w:val="28"/>
          <w:szCs w:val="28"/>
        </w:rPr>
        <w:t>4</w:t>
      </w:r>
      <w:r w:rsidR="001325BC" w:rsidRPr="001325BC">
        <w:rPr>
          <w:rFonts w:ascii="Times New Roman" w:hAnsi="Times New Roman" w:cs="Times New Roman"/>
          <w:sz w:val="28"/>
          <w:szCs w:val="28"/>
        </w:rPr>
        <w:t xml:space="preserve"> годы будет ориентирована на реализацию изменений налогового законодательства и нацелена на увеличение уровня собираемости налоговых доходов, сокращение задолженности в бюджет сельского поселения.</w:t>
      </w:r>
    </w:p>
    <w:p w:rsidR="00DD4819" w:rsidRDefault="00DD4819" w:rsidP="001325BC">
      <w:pPr>
        <w:pStyle w:val="a7"/>
        <w:ind w:firstLine="720"/>
        <w:jc w:val="both"/>
        <w:rPr>
          <w:rFonts w:ascii="Times New Roman" w:hAnsi="Times New Roman" w:cs="Times New Roman"/>
          <w:sz w:val="28"/>
          <w:szCs w:val="28"/>
        </w:rPr>
      </w:pPr>
    </w:p>
    <w:p w:rsidR="00B81D3A" w:rsidRPr="005A2A8F" w:rsidRDefault="00B81D3A" w:rsidP="001325BC">
      <w:pPr>
        <w:pStyle w:val="a7"/>
        <w:ind w:firstLine="720"/>
        <w:jc w:val="both"/>
        <w:rPr>
          <w:rFonts w:ascii="Times New Roman" w:hAnsi="Times New Roman" w:cs="Times New Roman"/>
          <w:sz w:val="28"/>
          <w:szCs w:val="28"/>
        </w:rPr>
      </w:pPr>
      <w:r w:rsidRPr="005A2A8F">
        <w:rPr>
          <w:rFonts w:ascii="Times New Roman" w:hAnsi="Times New Roman" w:cs="Times New Roman"/>
          <w:sz w:val="28"/>
          <w:szCs w:val="28"/>
        </w:rPr>
        <w:t>Бюджетная политика поселения определенна на сред</w:t>
      </w:r>
      <w:r w:rsidR="003F7F09" w:rsidRPr="005A2A8F">
        <w:rPr>
          <w:rFonts w:ascii="Times New Roman" w:hAnsi="Times New Roman" w:cs="Times New Roman"/>
          <w:sz w:val="28"/>
          <w:szCs w:val="28"/>
        </w:rPr>
        <w:t xml:space="preserve">несрочный трехлетний период </w:t>
      </w:r>
      <w:r w:rsidR="007D06FD">
        <w:rPr>
          <w:rFonts w:ascii="Times New Roman" w:hAnsi="Times New Roman" w:cs="Times New Roman"/>
          <w:sz w:val="28"/>
          <w:szCs w:val="28"/>
        </w:rPr>
        <w:t>202</w:t>
      </w:r>
      <w:r w:rsidR="00523A73" w:rsidRPr="00523A73">
        <w:rPr>
          <w:rFonts w:ascii="Times New Roman" w:hAnsi="Times New Roman" w:cs="Times New Roman"/>
          <w:sz w:val="28"/>
          <w:szCs w:val="28"/>
        </w:rPr>
        <w:t>2</w:t>
      </w:r>
      <w:r w:rsidR="00796859" w:rsidRPr="005A2A8F">
        <w:rPr>
          <w:rFonts w:ascii="Times New Roman" w:hAnsi="Times New Roman" w:cs="Times New Roman"/>
          <w:sz w:val="28"/>
          <w:szCs w:val="28"/>
        </w:rPr>
        <w:t>-202</w:t>
      </w:r>
      <w:r w:rsidR="00523A73" w:rsidRPr="00523A73">
        <w:rPr>
          <w:rFonts w:ascii="Times New Roman" w:hAnsi="Times New Roman" w:cs="Times New Roman"/>
          <w:sz w:val="28"/>
          <w:szCs w:val="28"/>
        </w:rPr>
        <w:t>4</w:t>
      </w:r>
      <w:r w:rsidRPr="005A2A8F">
        <w:rPr>
          <w:rFonts w:ascii="Times New Roman" w:hAnsi="Times New Roman" w:cs="Times New Roman"/>
          <w:sz w:val="28"/>
          <w:szCs w:val="28"/>
        </w:rPr>
        <w:t xml:space="preserve"> годы. Для обеспечения финансирования предусмотренных рас</w:t>
      </w:r>
      <w:r w:rsidR="00796859" w:rsidRPr="005A2A8F">
        <w:rPr>
          <w:rFonts w:ascii="Times New Roman" w:hAnsi="Times New Roman" w:cs="Times New Roman"/>
          <w:sz w:val="28"/>
          <w:szCs w:val="28"/>
        </w:rPr>
        <w:t xml:space="preserve">ходов в бюджет </w:t>
      </w:r>
      <w:r w:rsidR="00025ADA" w:rsidRPr="005A2A8F">
        <w:rPr>
          <w:rFonts w:ascii="Times New Roman" w:hAnsi="Times New Roman" w:cs="Times New Roman"/>
          <w:sz w:val="28"/>
          <w:szCs w:val="28"/>
        </w:rPr>
        <w:t xml:space="preserve">сельского </w:t>
      </w:r>
      <w:r w:rsidR="00796859" w:rsidRPr="005A2A8F">
        <w:rPr>
          <w:rFonts w:ascii="Times New Roman" w:hAnsi="Times New Roman" w:cs="Times New Roman"/>
          <w:sz w:val="28"/>
          <w:szCs w:val="28"/>
        </w:rPr>
        <w:t xml:space="preserve">поселения </w:t>
      </w:r>
      <w:r w:rsidR="005A2A8F" w:rsidRPr="005A2A8F">
        <w:rPr>
          <w:rFonts w:ascii="Times New Roman" w:hAnsi="Times New Roman" w:cs="Times New Roman"/>
          <w:sz w:val="28"/>
          <w:szCs w:val="28"/>
        </w:rPr>
        <w:t xml:space="preserve">«сельсовет Касумкентский» </w:t>
      </w:r>
      <w:r w:rsidR="007D06FD">
        <w:rPr>
          <w:rFonts w:ascii="Times New Roman" w:hAnsi="Times New Roman" w:cs="Times New Roman"/>
          <w:sz w:val="28"/>
          <w:szCs w:val="28"/>
        </w:rPr>
        <w:t>в  202</w:t>
      </w:r>
      <w:r w:rsidR="00523A73" w:rsidRPr="00523A73">
        <w:rPr>
          <w:rFonts w:ascii="Times New Roman" w:hAnsi="Times New Roman" w:cs="Times New Roman"/>
          <w:sz w:val="28"/>
          <w:szCs w:val="28"/>
        </w:rPr>
        <w:t>2</w:t>
      </w:r>
      <w:r w:rsidR="007D06FD">
        <w:rPr>
          <w:rFonts w:ascii="Times New Roman" w:hAnsi="Times New Roman" w:cs="Times New Roman"/>
          <w:sz w:val="28"/>
          <w:szCs w:val="28"/>
        </w:rPr>
        <w:t xml:space="preserve"> году и на период до 202</w:t>
      </w:r>
      <w:r w:rsidR="00523A73" w:rsidRPr="00523A73">
        <w:rPr>
          <w:rFonts w:ascii="Times New Roman" w:hAnsi="Times New Roman" w:cs="Times New Roman"/>
          <w:sz w:val="28"/>
          <w:szCs w:val="28"/>
        </w:rPr>
        <w:t>4</w:t>
      </w:r>
      <w:r w:rsidRPr="005A2A8F">
        <w:rPr>
          <w:rFonts w:ascii="Times New Roman" w:hAnsi="Times New Roman" w:cs="Times New Roman"/>
          <w:sz w:val="28"/>
          <w:szCs w:val="28"/>
        </w:rPr>
        <w:t xml:space="preserve"> года будут зачисляться в полном объеме: </w:t>
      </w:r>
    </w:p>
    <w:p w:rsidR="00B81D3A" w:rsidRPr="003F41D3" w:rsidRDefault="00B81D3A" w:rsidP="001325BC">
      <w:pPr>
        <w:pStyle w:val="a7"/>
        <w:ind w:firstLine="720"/>
        <w:jc w:val="both"/>
        <w:rPr>
          <w:rFonts w:ascii="Times New Roman" w:hAnsi="Times New Roman" w:cs="Times New Roman"/>
          <w:sz w:val="28"/>
          <w:szCs w:val="28"/>
        </w:rPr>
      </w:pPr>
      <w:r w:rsidRPr="005A2A8F">
        <w:rPr>
          <w:rFonts w:ascii="Times New Roman" w:hAnsi="Times New Roman" w:cs="Times New Roman"/>
          <w:sz w:val="28"/>
          <w:szCs w:val="28"/>
        </w:rPr>
        <w:t>Земельный налог и налог</w:t>
      </w:r>
      <w:r w:rsidRPr="003F41D3">
        <w:rPr>
          <w:rFonts w:ascii="Times New Roman" w:hAnsi="Times New Roman" w:cs="Times New Roman"/>
          <w:sz w:val="28"/>
          <w:szCs w:val="28"/>
        </w:rPr>
        <w:t xml:space="preserve"> на имущество физических лиц -100 %</w:t>
      </w:r>
      <w:r w:rsidR="00D53C93" w:rsidRPr="003F41D3">
        <w:rPr>
          <w:rFonts w:ascii="Times New Roman" w:hAnsi="Times New Roman" w:cs="Times New Roman"/>
          <w:sz w:val="28"/>
          <w:szCs w:val="28"/>
        </w:rPr>
        <w:t>;</w:t>
      </w:r>
    </w:p>
    <w:p w:rsidR="00B81D3A" w:rsidRPr="003F41D3" w:rsidRDefault="00B81D3A" w:rsidP="001325BC">
      <w:pPr>
        <w:pStyle w:val="a7"/>
        <w:ind w:firstLine="720"/>
        <w:jc w:val="both"/>
        <w:rPr>
          <w:rFonts w:ascii="Times New Roman" w:hAnsi="Times New Roman" w:cs="Times New Roman"/>
          <w:sz w:val="28"/>
          <w:szCs w:val="28"/>
        </w:rPr>
      </w:pPr>
      <w:r w:rsidRPr="003F41D3">
        <w:rPr>
          <w:rFonts w:ascii="Times New Roman" w:hAnsi="Times New Roman" w:cs="Times New Roman"/>
          <w:sz w:val="28"/>
          <w:szCs w:val="28"/>
        </w:rPr>
        <w:t>Налог на доходы физических лиц – 2 %</w:t>
      </w:r>
      <w:r w:rsidR="00D53C93" w:rsidRPr="003F41D3">
        <w:rPr>
          <w:rFonts w:ascii="Times New Roman" w:hAnsi="Times New Roman" w:cs="Times New Roman"/>
          <w:sz w:val="28"/>
          <w:szCs w:val="28"/>
        </w:rPr>
        <w:t>;</w:t>
      </w:r>
    </w:p>
    <w:p w:rsidR="00B81D3A" w:rsidRPr="003F41D3" w:rsidRDefault="00B81D3A" w:rsidP="001325BC">
      <w:pPr>
        <w:pStyle w:val="a7"/>
        <w:ind w:firstLine="720"/>
        <w:jc w:val="both"/>
        <w:rPr>
          <w:rFonts w:ascii="Times New Roman" w:hAnsi="Times New Roman" w:cs="Times New Roman"/>
          <w:sz w:val="28"/>
          <w:szCs w:val="28"/>
        </w:rPr>
      </w:pPr>
      <w:r w:rsidRPr="003F41D3">
        <w:rPr>
          <w:rFonts w:ascii="Times New Roman" w:hAnsi="Times New Roman" w:cs="Times New Roman"/>
          <w:sz w:val="28"/>
          <w:szCs w:val="28"/>
        </w:rPr>
        <w:t>Единый сельскохозяйственный налог – 30 %</w:t>
      </w:r>
      <w:r w:rsidR="00D53C93" w:rsidRPr="003F41D3">
        <w:rPr>
          <w:rFonts w:ascii="Times New Roman" w:hAnsi="Times New Roman" w:cs="Times New Roman"/>
          <w:sz w:val="28"/>
          <w:szCs w:val="28"/>
        </w:rPr>
        <w:t>;</w:t>
      </w:r>
    </w:p>
    <w:p w:rsidR="00B81D3A" w:rsidRPr="003F41D3" w:rsidRDefault="00D53C93" w:rsidP="001325BC">
      <w:pPr>
        <w:pStyle w:val="a7"/>
        <w:ind w:firstLine="720"/>
        <w:jc w:val="both"/>
        <w:rPr>
          <w:rFonts w:ascii="Times New Roman" w:hAnsi="Times New Roman" w:cs="Times New Roman"/>
          <w:sz w:val="28"/>
          <w:szCs w:val="28"/>
        </w:rPr>
      </w:pPr>
      <w:r w:rsidRPr="003F41D3">
        <w:rPr>
          <w:rFonts w:ascii="Times New Roman" w:hAnsi="Times New Roman" w:cs="Times New Roman"/>
          <w:sz w:val="28"/>
          <w:szCs w:val="28"/>
        </w:rPr>
        <w:t>Арендная плата за землю – 100 %;</w:t>
      </w:r>
    </w:p>
    <w:p w:rsidR="00D53C93" w:rsidRPr="003F41D3" w:rsidRDefault="00D53C93" w:rsidP="001325BC">
      <w:pPr>
        <w:pStyle w:val="a7"/>
        <w:ind w:left="709" w:firstLine="11"/>
        <w:jc w:val="both"/>
        <w:rPr>
          <w:rFonts w:ascii="Times New Roman" w:hAnsi="Times New Roman" w:cs="Times New Roman"/>
          <w:sz w:val="28"/>
          <w:szCs w:val="28"/>
        </w:rPr>
      </w:pPr>
      <w:r w:rsidRPr="003F41D3">
        <w:rPr>
          <w:rFonts w:ascii="Times New Roman" w:hAnsi="Times New Roman" w:cs="Times New Roman"/>
          <w:sz w:val="28"/>
          <w:szCs w:val="28"/>
        </w:rPr>
        <w:lastRenderedPageBreak/>
        <w:t>Денежные в</w:t>
      </w:r>
      <w:r w:rsidR="00AC5352" w:rsidRPr="003F41D3">
        <w:rPr>
          <w:rFonts w:ascii="Times New Roman" w:hAnsi="Times New Roman" w:cs="Times New Roman"/>
          <w:sz w:val="28"/>
          <w:szCs w:val="28"/>
        </w:rPr>
        <w:t>зыскания (штрафы) и иные суммы, в</w:t>
      </w:r>
      <w:r w:rsidRPr="003F41D3">
        <w:rPr>
          <w:rFonts w:ascii="Times New Roman" w:hAnsi="Times New Roman" w:cs="Times New Roman"/>
          <w:sz w:val="28"/>
          <w:szCs w:val="28"/>
        </w:rPr>
        <w:t>зыскиваемые с лиц, виновных в совершении преступлений и в возмещении ущерба имущества, зачисляемые в бюджет поселения – 100%;</w:t>
      </w:r>
    </w:p>
    <w:p w:rsidR="00D53C93" w:rsidRPr="003F41D3" w:rsidRDefault="00D53C93" w:rsidP="001325BC">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Продажа муниципального имущества – 100 %;</w:t>
      </w:r>
    </w:p>
    <w:p w:rsidR="00D53C93" w:rsidRPr="00415335" w:rsidRDefault="00AC5352" w:rsidP="001325BC">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D53C93" w:rsidRPr="00415335">
        <w:rPr>
          <w:rFonts w:ascii="Times New Roman" w:hAnsi="Times New Roman" w:cs="Times New Roman"/>
          <w:sz w:val="28"/>
          <w:szCs w:val="28"/>
        </w:rPr>
        <w:t>С</w:t>
      </w:r>
      <w:r w:rsidR="003E301F" w:rsidRPr="00415335">
        <w:rPr>
          <w:rFonts w:ascii="Times New Roman" w:hAnsi="Times New Roman" w:cs="Times New Roman"/>
          <w:sz w:val="28"/>
          <w:szCs w:val="28"/>
        </w:rPr>
        <w:t>обственные доходы бюджет</w:t>
      </w:r>
      <w:r w:rsidR="007D06FD" w:rsidRPr="00415335">
        <w:rPr>
          <w:rFonts w:ascii="Times New Roman" w:hAnsi="Times New Roman" w:cs="Times New Roman"/>
          <w:sz w:val="28"/>
          <w:szCs w:val="28"/>
        </w:rPr>
        <w:t>а в 202</w:t>
      </w:r>
      <w:r w:rsidR="00523A73" w:rsidRPr="00523A73">
        <w:rPr>
          <w:rFonts w:ascii="Times New Roman" w:hAnsi="Times New Roman" w:cs="Times New Roman"/>
          <w:sz w:val="28"/>
          <w:szCs w:val="28"/>
        </w:rPr>
        <w:t>2</w:t>
      </w:r>
      <w:r w:rsidR="00EF39A5" w:rsidRPr="00415335">
        <w:rPr>
          <w:rFonts w:ascii="Times New Roman" w:hAnsi="Times New Roman" w:cs="Times New Roman"/>
          <w:sz w:val="28"/>
          <w:szCs w:val="28"/>
        </w:rPr>
        <w:t xml:space="preserve"> году </w:t>
      </w:r>
      <w:r w:rsidR="00FD4F0F" w:rsidRPr="00415335">
        <w:rPr>
          <w:rFonts w:ascii="Times New Roman" w:hAnsi="Times New Roman" w:cs="Times New Roman"/>
          <w:sz w:val="28"/>
          <w:szCs w:val="28"/>
        </w:rPr>
        <w:t>составляю</w:t>
      </w:r>
      <w:r w:rsidR="003E301F" w:rsidRPr="00415335">
        <w:rPr>
          <w:rFonts w:ascii="Times New Roman" w:hAnsi="Times New Roman" w:cs="Times New Roman"/>
          <w:sz w:val="28"/>
          <w:szCs w:val="28"/>
        </w:rPr>
        <w:t xml:space="preserve">т </w:t>
      </w:r>
      <w:r w:rsidR="00800127" w:rsidRPr="00800127">
        <w:rPr>
          <w:rFonts w:ascii="Times New Roman" w:hAnsi="Times New Roman" w:cs="Times New Roman"/>
          <w:sz w:val="28"/>
          <w:szCs w:val="28"/>
        </w:rPr>
        <w:t>7435</w:t>
      </w:r>
      <w:r w:rsidR="00800127">
        <w:rPr>
          <w:rFonts w:ascii="Times New Roman" w:hAnsi="Times New Roman" w:cs="Times New Roman"/>
          <w:sz w:val="28"/>
          <w:szCs w:val="28"/>
        </w:rPr>
        <w:t>,</w:t>
      </w:r>
      <w:r w:rsidR="00800127" w:rsidRPr="00800127">
        <w:rPr>
          <w:rFonts w:ascii="Times New Roman" w:hAnsi="Times New Roman" w:cs="Times New Roman"/>
          <w:sz w:val="28"/>
          <w:szCs w:val="28"/>
        </w:rPr>
        <w:t>64</w:t>
      </w:r>
      <w:r w:rsidR="003E301F" w:rsidRPr="00415335">
        <w:rPr>
          <w:rFonts w:ascii="Times New Roman" w:hAnsi="Times New Roman" w:cs="Times New Roman"/>
          <w:sz w:val="28"/>
          <w:szCs w:val="28"/>
        </w:rPr>
        <w:t xml:space="preserve"> тыс. руб., в 202</w:t>
      </w:r>
      <w:r w:rsidR="00523A73" w:rsidRPr="00523A73">
        <w:rPr>
          <w:rFonts w:ascii="Times New Roman" w:hAnsi="Times New Roman" w:cs="Times New Roman"/>
          <w:sz w:val="28"/>
          <w:szCs w:val="28"/>
        </w:rPr>
        <w:t>3</w:t>
      </w:r>
      <w:r w:rsidR="003E301F" w:rsidRPr="00415335">
        <w:rPr>
          <w:rFonts w:ascii="Times New Roman" w:hAnsi="Times New Roman" w:cs="Times New Roman"/>
          <w:sz w:val="28"/>
          <w:szCs w:val="28"/>
        </w:rPr>
        <w:t xml:space="preserve"> году </w:t>
      </w:r>
      <w:r w:rsidR="00800127">
        <w:rPr>
          <w:rFonts w:ascii="Times New Roman" w:hAnsi="Times New Roman" w:cs="Times New Roman"/>
          <w:sz w:val="28"/>
          <w:szCs w:val="28"/>
        </w:rPr>
        <w:t>7685,64</w:t>
      </w:r>
      <w:r w:rsidR="00E51334" w:rsidRPr="00415335">
        <w:rPr>
          <w:rFonts w:ascii="Times New Roman" w:hAnsi="Times New Roman" w:cs="Times New Roman"/>
          <w:sz w:val="28"/>
          <w:szCs w:val="28"/>
        </w:rPr>
        <w:t xml:space="preserve"> </w:t>
      </w:r>
      <w:r w:rsidR="003E301F" w:rsidRPr="00415335">
        <w:rPr>
          <w:rFonts w:ascii="Times New Roman" w:hAnsi="Times New Roman" w:cs="Times New Roman"/>
          <w:sz w:val="28"/>
          <w:szCs w:val="28"/>
        </w:rPr>
        <w:t xml:space="preserve">тыс. рублей, в </w:t>
      </w:r>
      <w:r w:rsidR="003E301F" w:rsidRPr="00800127">
        <w:rPr>
          <w:rFonts w:ascii="Times New Roman" w:hAnsi="Times New Roman" w:cs="Times New Roman"/>
          <w:sz w:val="28"/>
          <w:szCs w:val="28"/>
        </w:rPr>
        <w:t>202</w:t>
      </w:r>
      <w:r w:rsidR="00523A73" w:rsidRPr="00800127">
        <w:rPr>
          <w:rFonts w:ascii="Times New Roman" w:hAnsi="Times New Roman" w:cs="Times New Roman"/>
          <w:sz w:val="28"/>
          <w:szCs w:val="28"/>
        </w:rPr>
        <w:t>4</w:t>
      </w:r>
      <w:r w:rsidR="00EF39A5" w:rsidRPr="00800127">
        <w:rPr>
          <w:rFonts w:ascii="Times New Roman" w:hAnsi="Times New Roman" w:cs="Times New Roman"/>
          <w:sz w:val="28"/>
          <w:szCs w:val="28"/>
        </w:rPr>
        <w:t xml:space="preserve"> году </w:t>
      </w:r>
      <w:r w:rsidR="00800127" w:rsidRPr="00800127">
        <w:rPr>
          <w:rFonts w:ascii="Times New Roman" w:hAnsi="Times New Roman" w:cs="Times New Roman"/>
          <w:sz w:val="28"/>
          <w:szCs w:val="28"/>
        </w:rPr>
        <w:t>7835,64</w:t>
      </w:r>
      <w:r w:rsidR="00D53C93" w:rsidRPr="00800127">
        <w:rPr>
          <w:rFonts w:ascii="Times New Roman" w:hAnsi="Times New Roman" w:cs="Times New Roman"/>
          <w:sz w:val="28"/>
          <w:szCs w:val="28"/>
        </w:rPr>
        <w:t xml:space="preserve"> тыс. рублей</w:t>
      </w:r>
      <w:r w:rsidR="00D53C93" w:rsidRPr="00415335">
        <w:rPr>
          <w:rFonts w:ascii="Times New Roman" w:hAnsi="Times New Roman" w:cs="Times New Roman"/>
          <w:sz w:val="28"/>
          <w:szCs w:val="28"/>
        </w:rPr>
        <w:t>.</w:t>
      </w:r>
    </w:p>
    <w:p w:rsidR="00D53C93" w:rsidRPr="003F41D3" w:rsidRDefault="00AC5352" w:rsidP="00D53C93">
      <w:pPr>
        <w:pStyle w:val="a7"/>
        <w:jc w:val="both"/>
        <w:rPr>
          <w:rFonts w:ascii="Times New Roman" w:hAnsi="Times New Roman" w:cs="Times New Roman"/>
          <w:sz w:val="28"/>
          <w:szCs w:val="28"/>
        </w:rPr>
      </w:pPr>
      <w:r w:rsidRPr="00415335">
        <w:rPr>
          <w:rFonts w:ascii="Times New Roman" w:hAnsi="Times New Roman" w:cs="Times New Roman"/>
          <w:sz w:val="28"/>
          <w:szCs w:val="28"/>
        </w:rPr>
        <w:t xml:space="preserve">          </w:t>
      </w:r>
      <w:r w:rsidR="00D53C93" w:rsidRPr="00415335">
        <w:rPr>
          <w:rFonts w:ascii="Times New Roman" w:hAnsi="Times New Roman" w:cs="Times New Roman"/>
          <w:sz w:val="28"/>
          <w:szCs w:val="28"/>
        </w:rPr>
        <w:t>Расходы бюджета будут ориентированы на решение вопросов местного значения</w:t>
      </w:r>
      <w:r w:rsidR="00D53C93" w:rsidRPr="00415335">
        <w:rPr>
          <w:rFonts w:ascii="Times New Roman" w:hAnsi="Times New Roman" w:cs="Times New Roman"/>
          <w:color w:val="FF0000"/>
          <w:sz w:val="28"/>
          <w:szCs w:val="28"/>
        </w:rPr>
        <w:t>.</w:t>
      </w:r>
      <w:r w:rsidR="00D53C93" w:rsidRPr="003F41D3">
        <w:rPr>
          <w:rFonts w:ascii="Times New Roman" w:hAnsi="Times New Roman" w:cs="Times New Roman"/>
          <w:color w:val="FF0000"/>
          <w:sz w:val="28"/>
          <w:szCs w:val="28"/>
        </w:rPr>
        <w:t xml:space="preserve"> </w:t>
      </w:r>
    </w:p>
    <w:p w:rsidR="00FD4F0F" w:rsidRDefault="00FD4F0F" w:rsidP="002327FC">
      <w:pPr>
        <w:pStyle w:val="a8"/>
        <w:tabs>
          <w:tab w:val="left" w:pos="2394"/>
        </w:tabs>
        <w:ind w:left="0"/>
        <w:jc w:val="center"/>
        <w:rPr>
          <w:rFonts w:ascii="Times New Roman" w:hAnsi="Times New Roman" w:cs="Times New Roman"/>
          <w:b/>
          <w:sz w:val="28"/>
          <w:szCs w:val="28"/>
        </w:rPr>
      </w:pPr>
    </w:p>
    <w:p w:rsidR="00AB5F72" w:rsidRPr="003F41D3" w:rsidRDefault="002327FC" w:rsidP="002327FC">
      <w:pPr>
        <w:pStyle w:val="a8"/>
        <w:tabs>
          <w:tab w:val="left" w:pos="2394"/>
        </w:tabs>
        <w:ind w:left="0"/>
        <w:jc w:val="center"/>
        <w:rPr>
          <w:rFonts w:ascii="Times New Roman" w:hAnsi="Times New Roman" w:cs="Times New Roman"/>
          <w:b/>
          <w:sz w:val="28"/>
          <w:szCs w:val="28"/>
        </w:rPr>
      </w:pPr>
      <w:r w:rsidRPr="003F41D3">
        <w:rPr>
          <w:rFonts w:ascii="Times New Roman" w:hAnsi="Times New Roman" w:cs="Times New Roman"/>
          <w:b/>
          <w:sz w:val="28"/>
          <w:szCs w:val="28"/>
        </w:rPr>
        <w:t xml:space="preserve"> Муниципальные адресные программы</w:t>
      </w:r>
    </w:p>
    <w:p w:rsidR="002327FC" w:rsidRPr="003F41D3" w:rsidRDefault="002327FC" w:rsidP="002327FC">
      <w:pPr>
        <w:pStyle w:val="a8"/>
        <w:tabs>
          <w:tab w:val="left" w:pos="2394"/>
        </w:tabs>
        <w:ind w:left="0"/>
        <w:jc w:val="center"/>
        <w:rPr>
          <w:rFonts w:ascii="Times New Roman" w:hAnsi="Times New Roman" w:cs="Times New Roman"/>
          <w:b/>
          <w:sz w:val="28"/>
          <w:szCs w:val="28"/>
        </w:rPr>
      </w:pPr>
    </w:p>
    <w:p w:rsidR="00377FC4" w:rsidRDefault="00BF4B32" w:rsidP="00377FC4">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2327FC" w:rsidRPr="003F41D3">
        <w:rPr>
          <w:rFonts w:ascii="Times New Roman" w:hAnsi="Times New Roman" w:cs="Times New Roman"/>
          <w:sz w:val="28"/>
          <w:szCs w:val="28"/>
        </w:rPr>
        <w:t>В целях развития инфраструктуры</w:t>
      </w:r>
      <w:r w:rsidR="003E3036" w:rsidRPr="003F41D3">
        <w:rPr>
          <w:rFonts w:ascii="Times New Roman" w:hAnsi="Times New Roman" w:cs="Times New Roman"/>
          <w:sz w:val="28"/>
          <w:szCs w:val="28"/>
        </w:rPr>
        <w:t xml:space="preserve"> территории, привлечения инвестиций, улучшения</w:t>
      </w:r>
      <w:r w:rsidR="00FF0308">
        <w:rPr>
          <w:rFonts w:ascii="Times New Roman" w:hAnsi="Times New Roman" w:cs="Times New Roman"/>
          <w:sz w:val="28"/>
          <w:szCs w:val="28"/>
        </w:rPr>
        <w:t xml:space="preserve"> качества жизни н</w:t>
      </w:r>
      <w:r w:rsidR="00180399">
        <w:rPr>
          <w:rFonts w:ascii="Times New Roman" w:hAnsi="Times New Roman" w:cs="Times New Roman"/>
          <w:sz w:val="28"/>
          <w:szCs w:val="28"/>
        </w:rPr>
        <w:t xml:space="preserve">аселения в </w:t>
      </w:r>
      <w:r w:rsidR="00171B00">
        <w:rPr>
          <w:rFonts w:ascii="Times New Roman" w:hAnsi="Times New Roman" w:cs="Times New Roman"/>
          <w:sz w:val="28"/>
          <w:szCs w:val="28"/>
        </w:rPr>
        <w:t>202</w:t>
      </w:r>
      <w:r w:rsidR="00523A73" w:rsidRPr="00523A73">
        <w:rPr>
          <w:rFonts w:ascii="Times New Roman" w:hAnsi="Times New Roman" w:cs="Times New Roman"/>
          <w:sz w:val="28"/>
          <w:szCs w:val="28"/>
        </w:rPr>
        <w:t>2</w:t>
      </w:r>
      <w:r w:rsidR="00180399" w:rsidRPr="005A2A8F">
        <w:rPr>
          <w:rFonts w:ascii="Times New Roman" w:hAnsi="Times New Roman" w:cs="Times New Roman"/>
          <w:sz w:val="28"/>
          <w:szCs w:val="28"/>
        </w:rPr>
        <w:t>-202</w:t>
      </w:r>
      <w:r w:rsidR="00523A73" w:rsidRPr="00523A73">
        <w:rPr>
          <w:rFonts w:ascii="Times New Roman" w:hAnsi="Times New Roman" w:cs="Times New Roman"/>
          <w:sz w:val="28"/>
          <w:szCs w:val="28"/>
        </w:rPr>
        <w:t>4</w:t>
      </w:r>
      <w:r w:rsidR="003E3036" w:rsidRPr="005A2A8F">
        <w:rPr>
          <w:rFonts w:ascii="Times New Roman" w:hAnsi="Times New Roman" w:cs="Times New Roman"/>
          <w:sz w:val="28"/>
          <w:szCs w:val="28"/>
        </w:rPr>
        <w:t xml:space="preserve"> г.г. планируется участие в реализации мероприятий целевых программ:</w:t>
      </w:r>
    </w:p>
    <w:p w:rsidR="00377FC4" w:rsidRDefault="00415335" w:rsidP="00377FC4">
      <w:pPr>
        <w:pStyle w:val="a8"/>
        <w:tabs>
          <w:tab w:val="left" w:pos="2394"/>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E3036" w:rsidRPr="003F41D3">
        <w:rPr>
          <w:rFonts w:ascii="Times New Roman" w:hAnsi="Times New Roman" w:cs="Times New Roman"/>
          <w:sz w:val="28"/>
          <w:szCs w:val="28"/>
        </w:rPr>
        <w:t xml:space="preserve"> </w:t>
      </w:r>
      <w:r w:rsidR="003E3036" w:rsidRPr="005A2A8F">
        <w:rPr>
          <w:rFonts w:ascii="Times New Roman" w:hAnsi="Times New Roman" w:cs="Times New Roman"/>
          <w:sz w:val="28"/>
          <w:szCs w:val="28"/>
        </w:rPr>
        <w:t>за счет программ  «Устойчивое разв</w:t>
      </w:r>
      <w:r w:rsidR="00DC27CC">
        <w:rPr>
          <w:rFonts w:ascii="Times New Roman" w:hAnsi="Times New Roman" w:cs="Times New Roman"/>
          <w:sz w:val="28"/>
          <w:szCs w:val="28"/>
        </w:rPr>
        <w:t>итие сельских территорий на 202</w:t>
      </w:r>
      <w:r w:rsidR="00523A73" w:rsidRPr="00523A73">
        <w:rPr>
          <w:rFonts w:ascii="Times New Roman" w:hAnsi="Times New Roman" w:cs="Times New Roman"/>
          <w:sz w:val="28"/>
          <w:szCs w:val="28"/>
        </w:rPr>
        <w:t>2</w:t>
      </w:r>
      <w:r w:rsidR="00180399" w:rsidRPr="005A2A8F">
        <w:rPr>
          <w:rFonts w:ascii="Times New Roman" w:hAnsi="Times New Roman" w:cs="Times New Roman"/>
          <w:sz w:val="28"/>
          <w:szCs w:val="28"/>
        </w:rPr>
        <w:t>-202</w:t>
      </w:r>
      <w:r w:rsidR="00523A73" w:rsidRPr="00523A73">
        <w:rPr>
          <w:rFonts w:ascii="Times New Roman" w:hAnsi="Times New Roman" w:cs="Times New Roman"/>
          <w:sz w:val="28"/>
          <w:szCs w:val="28"/>
        </w:rPr>
        <w:t>3</w:t>
      </w:r>
      <w:r w:rsidR="00171B00">
        <w:rPr>
          <w:rFonts w:ascii="Times New Roman" w:hAnsi="Times New Roman" w:cs="Times New Roman"/>
          <w:sz w:val="28"/>
          <w:szCs w:val="28"/>
        </w:rPr>
        <w:t xml:space="preserve"> годы и на период до 202</w:t>
      </w:r>
      <w:r w:rsidR="00523A73" w:rsidRPr="00523A73">
        <w:rPr>
          <w:rFonts w:ascii="Times New Roman" w:hAnsi="Times New Roman" w:cs="Times New Roman"/>
          <w:sz w:val="28"/>
          <w:szCs w:val="28"/>
        </w:rPr>
        <w:t>4</w:t>
      </w:r>
      <w:r w:rsidR="003E3036" w:rsidRPr="005A2A8F">
        <w:rPr>
          <w:rFonts w:ascii="Times New Roman" w:hAnsi="Times New Roman" w:cs="Times New Roman"/>
          <w:sz w:val="28"/>
          <w:szCs w:val="28"/>
        </w:rPr>
        <w:t xml:space="preserve"> года» </w:t>
      </w:r>
      <w:r w:rsidR="00AE1BFB" w:rsidRPr="005A2A8F">
        <w:rPr>
          <w:rFonts w:ascii="Times New Roman" w:hAnsi="Times New Roman" w:cs="Times New Roman"/>
          <w:sz w:val="28"/>
          <w:szCs w:val="28"/>
        </w:rPr>
        <w:t xml:space="preserve"> и «Обеспечение жильем молодых семей» планируется обеспечить оформление земельных участков под ИЖС;</w:t>
      </w:r>
    </w:p>
    <w:p w:rsidR="00377FC4" w:rsidRDefault="00415335" w:rsidP="00377FC4">
      <w:pPr>
        <w:pStyle w:val="a8"/>
        <w:tabs>
          <w:tab w:val="left" w:pos="2394"/>
        </w:tabs>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00AE1BFB" w:rsidRPr="003F41D3">
        <w:rPr>
          <w:rFonts w:ascii="Times New Roman" w:hAnsi="Times New Roman" w:cs="Times New Roman"/>
          <w:sz w:val="28"/>
          <w:szCs w:val="28"/>
        </w:rPr>
        <w:t>за счет федеральной целевой программы «Развитие водохозяйственного компл</w:t>
      </w:r>
      <w:r w:rsidR="00180399">
        <w:rPr>
          <w:rFonts w:ascii="Times New Roman" w:hAnsi="Times New Roman" w:cs="Times New Roman"/>
          <w:sz w:val="28"/>
          <w:szCs w:val="28"/>
        </w:rPr>
        <w:t xml:space="preserve">екса Российской Федерации </w:t>
      </w:r>
      <w:r w:rsidR="00180399" w:rsidRPr="005A2A8F">
        <w:rPr>
          <w:rFonts w:ascii="Times New Roman" w:hAnsi="Times New Roman" w:cs="Times New Roman"/>
          <w:sz w:val="28"/>
          <w:szCs w:val="28"/>
        </w:rPr>
        <w:t xml:space="preserve">в </w:t>
      </w:r>
      <w:r w:rsidR="005A2A8F">
        <w:rPr>
          <w:rFonts w:ascii="Times New Roman" w:hAnsi="Times New Roman" w:cs="Times New Roman"/>
          <w:sz w:val="28"/>
          <w:szCs w:val="28"/>
        </w:rPr>
        <w:t>202</w:t>
      </w:r>
      <w:r w:rsidR="000354DB" w:rsidRPr="000354DB">
        <w:rPr>
          <w:rFonts w:ascii="Times New Roman" w:hAnsi="Times New Roman" w:cs="Times New Roman"/>
          <w:sz w:val="28"/>
          <w:szCs w:val="28"/>
        </w:rPr>
        <w:t>2</w:t>
      </w:r>
      <w:r w:rsidR="00025ADA" w:rsidRPr="005A2A8F">
        <w:rPr>
          <w:rFonts w:ascii="Times New Roman" w:hAnsi="Times New Roman" w:cs="Times New Roman"/>
          <w:sz w:val="28"/>
          <w:szCs w:val="28"/>
        </w:rPr>
        <w:t>-202</w:t>
      </w:r>
      <w:r w:rsidR="000354DB" w:rsidRPr="000354DB">
        <w:rPr>
          <w:rFonts w:ascii="Times New Roman" w:hAnsi="Times New Roman" w:cs="Times New Roman"/>
          <w:sz w:val="28"/>
          <w:szCs w:val="28"/>
        </w:rPr>
        <w:t>4</w:t>
      </w:r>
      <w:r w:rsidR="00AE1BFB" w:rsidRPr="005A2A8F">
        <w:rPr>
          <w:rFonts w:ascii="Times New Roman" w:hAnsi="Times New Roman" w:cs="Times New Roman"/>
          <w:sz w:val="28"/>
          <w:szCs w:val="28"/>
        </w:rPr>
        <w:t xml:space="preserve"> годах» строительство очистительных сооружений на реке «Чираг-Чай»;</w:t>
      </w:r>
    </w:p>
    <w:p w:rsidR="00377FC4" w:rsidRDefault="00415335" w:rsidP="00377FC4">
      <w:pPr>
        <w:pStyle w:val="a8"/>
        <w:tabs>
          <w:tab w:val="left" w:pos="2394"/>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E1BFB" w:rsidRPr="003F41D3">
        <w:rPr>
          <w:rFonts w:ascii="Times New Roman" w:hAnsi="Times New Roman" w:cs="Times New Roman"/>
          <w:sz w:val="28"/>
          <w:szCs w:val="28"/>
        </w:rPr>
        <w:t xml:space="preserve"> за счет программы «Повышение безопасности дорожного движения в сельском поселении» планируется обеспечить паспортизацию дорог общего пользования местного значения;</w:t>
      </w:r>
    </w:p>
    <w:p w:rsidR="00377FC4" w:rsidRDefault="00415335" w:rsidP="00377FC4">
      <w:pPr>
        <w:pStyle w:val="a8"/>
        <w:tabs>
          <w:tab w:val="left" w:pos="2394"/>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E1BFB" w:rsidRPr="003F41D3">
        <w:rPr>
          <w:rFonts w:ascii="Times New Roman" w:hAnsi="Times New Roman" w:cs="Times New Roman"/>
          <w:sz w:val="28"/>
          <w:szCs w:val="28"/>
        </w:rPr>
        <w:t xml:space="preserve"> за счет программы «Основные направления развития молодежной политики в Касумкен</w:t>
      </w:r>
      <w:r w:rsidR="00927A0C">
        <w:rPr>
          <w:rFonts w:ascii="Times New Roman" w:hAnsi="Times New Roman" w:cs="Times New Roman"/>
          <w:sz w:val="28"/>
          <w:szCs w:val="28"/>
        </w:rPr>
        <w:t>тском сельском поселении до 20</w:t>
      </w:r>
      <w:r w:rsidR="00171B00">
        <w:rPr>
          <w:rFonts w:ascii="Times New Roman" w:hAnsi="Times New Roman" w:cs="Times New Roman"/>
          <w:sz w:val="28"/>
          <w:szCs w:val="28"/>
        </w:rPr>
        <w:t>2</w:t>
      </w:r>
      <w:r w:rsidR="00DC27CC">
        <w:rPr>
          <w:rFonts w:ascii="Times New Roman" w:hAnsi="Times New Roman" w:cs="Times New Roman"/>
          <w:sz w:val="28"/>
          <w:szCs w:val="28"/>
        </w:rPr>
        <w:t>3</w:t>
      </w:r>
      <w:r w:rsidR="00AE1BFB" w:rsidRPr="003F41D3">
        <w:rPr>
          <w:rFonts w:ascii="Times New Roman" w:hAnsi="Times New Roman" w:cs="Times New Roman"/>
          <w:sz w:val="28"/>
          <w:szCs w:val="28"/>
        </w:rPr>
        <w:t xml:space="preserve"> года» планируется создание условий для включения молодежи сельского поселения в процессы социально-экономического, общественно-политического, социально-культурного развития поселения.</w:t>
      </w:r>
    </w:p>
    <w:p w:rsidR="003E3036" w:rsidRPr="003F41D3" w:rsidRDefault="00BF4B32" w:rsidP="00377FC4">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907126">
        <w:rPr>
          <w:rFonts w:ascii="Times New Roman" w:hAnsi="Times New Roman" w:cs="Times New Roman"/>
          <w:sz w:val="28"/>
          <w:szCs w:val="28"/>
        </w:rPr>
        <w:t>-</w:t>
      </w:r>
      <w:r w:rsidR="00D821EA" w:rsidRPr="003F41D3">
        <w:rPr>
          <w:rFonts w:ascii="Times New Roman" w:hAnsi="Times New Roman" w:cs="Times New Roman"/>
          <w:sz w:val="28"/>
          <w:szCs w:val="28"/>
        </w:rPr>
        <w:t xml:space="preserve"> за счет долгосрочной республиканской целевой про</w:t>
      </w:r>
      <w:r w:rsidR="006750B6">
        <w:rPr>
          <w:rFonts w:ascii="Times New Roman" w:hAnsi="Times New Roman" w:cs="Times New Roman"/>
          <w:sz w:val="28"/>
          <w:szCs w:val="28"/>
        </w:rPr>
        <w:t xml:space="preserve">граммы «Чистая вода </w:t>
      </w:r>
      <w:r w:rsidR="006750B6" w:rsidRPr="005A2A8F">
        <w:rPr>
          <w:rFonts w:ascii="Times New Roman" w:hAnsi="Times New Roman" w:cs="Times New Roman"/>
          <w:sz w:val="28"/>
          <w:szCs w:val="28"/>
        </w:rPr>
        <w:t xml:space="preserve">на </w:t>
      </w:r>
      <w:r w:rsidR="00171B00">
        <w:rPr>
          <w:rFonts w:ascii="Times New Roman" w:hAnsi="Times New Roman" w:cs="Times New Roman"/>
          <w:sz w:val="28"/>
          <w:szCs w:val="28"/>
        </w:rPr>
        <w:t>202</w:t>
      </w:r>
      <w:r w:rsidR="000354DB" w:rsidRPr="000354DB">
        <w:rPr>
          <w:rFonts w:ascii="Times New Roman" w:hAnsi="Times New Roman" w:cs="Times New Roman"/>
          <w:sz w:val="28"/>
          <w:szCs w:val="28"/>
        </w:rPr>
        <w:t>3</w:t>
      </w:r>
      <w:r w:rsidR="00A914D3" w:rsidRPr="005A2A8F">
        <w:rPr>
          <w:rFonts w:ascii="Times New Roman" w:hAnsi="Times New Roman" w:cs="Times New Roman"/>
          <w:sz w:val="28"/>
          <w:szCs w:val="28"/>
        </w:rPr>
        <w:t>-202</w:t>
      </w:r>
      <w:r w:rsidR="000354DB" w:rsidRPr="000354DB">
        <w:rPr>
          <w:rFonts w:ascii="Times New Roman" w:hAnsi="Times New Roman" w:cs="Times New Roman"/>
          <w:sz w:val="28"/>
          <w:szCs w:val="28"/>
        </w:rPr>
        <w:t>4</w:t>
      </w:r>
      <w:r w:rsidR="00D821EA" w:rsidRPr="005A2A8F">
        <w:rPr>
          <w:rFonts w:ascii="Times New Roman" w:hAnsi="Times New Roman" w:cs="Times New Roman"/>
          <w:sz w:val="28"/>
          <w:szCs w:val="28"/>
        </w:rPr>
        <w:t xml:space="preserve"> годы» совместно с администрацией Сулейман- Стальского  муниципального</w:t>
      </w:r>
      <w:r w:rsidR="00D821EA" w:rsidRPr="003F41D3">
        <w:rPr>
          <w:rFonts w:ascii="Times New Roman" w:hAnsi="Times New Roman" w:cs="Times New Roman"/>
          <w:sz w:val="28"/>
          <w:szCs w:val="28"/>
        </w:rPr>
        <w:t xml:space="preserve"> района</w:t>
      </w:r>
      <w:r w:rsidR="001C07BC" w:rsidRPr="003F41D3">
        <w:rPr>
          <w:rFonts w:ascii="Times New Roman" w:hAnsi="Times New Roman" w:cs="Times New Roman"/>
          <w:sz w:val="28"/>
          <w:szCs w:val="28"/>
        </w:rPr>
        <w:t xml:space="preserve"> </w:t>
      </w:r>
      <w:r w:rsidR="00D821EA" w:rsidRPr="003F41D3">
        <w:rPr>
          <w:rFonts w:ascii="Times New Roman" w:hAnsi="Times New Roman" w:cs="Times New Roman"/>
          <w:sz w:val="28"/>
          <w:szCs w:val="28"/>
        </w:rPr>
        <w:t>планируется строительство водопровода в селе Касумкент, селе Саидкент и селе Кахцуг.</w:t>
      </w:r>
    </w:p>
    <w:p w:rsidR="00BD4902" w:rsidRPr="003F41D3" w:rsidRDefault="00BD4902" w:rsidP="002327FC">
      <w:pPr>
        <w:pStyle w:val="a8"/>
        <w:tabs>
          <w:tab w:val="left" w:pos="2394"/>
        </w:tabs>
        <w:ind w:left="0"/>
        <w:jc w:val="both"/>
        <w:rPr>
          <w:rFonts w:ascii="Times New Roman" w:hAnsi="Times New Roman" w:cs="Times New Roman"/>
          <w:sz w:val="28"/>
          <w:szCs w:val="28"/>
        </w:rPr>
      </w:pPr>
    </w:p>
    <w:p w:rsidR="00BD4902" w:rsidRPr="003F41D3" w:rsidRDefault="00BD4902" w:rsidP="00BD4902">
      <w:pPr>
        <w:pStyle w:val="a8"/>
        <w:tabs>
          <w:tab w:val="left" w:pos="2394"/>
        </w:tabs>
        <w:ind w:left="0"/>
        <w:jc w:val="center"/>
        <w:rPr>
          <w:rFonts w:ascii="Times New Roman" w:hAnsi="Times New Roman" w:cs="Times New Roman"/>
          <w:b/>
          <w:sz w:val="28"/>
          <w:szCs w:val="28"/>
        </w:rPr>
      </w:pPr>
      <w:r w:rsidRPr="003F41D3">
        <w:rPr>
          <w:rFonts w:ascii="Times New Roman" w:hAnsi="Times New Roman" w:cs="Times New Roman"/>
          <w:b/>
          <w:sz w:val="28"/>
          <w:szCs w:val="28"/>
        </w:rPr>
        <w:t>Социальная поддержка населения</w:t>
      </w:r>
    </w:p>
    <w:p w:rsidR="00BD4902" w:rsidRPr="003F41D3" w:rsidRDefault="00BD4902" w:rsidP="00BD4902">
      <w:pPr>
        <w:pStyle w:val="a8"/>
        <w:tabs>
          <w:tab w:val="left" w:pos="2394"/>
        </w:tabs>
        <w:ind w:left="0"/>
        <w:jc w:val="center"/>
        <w:rPr>
          <w:rFonts w:ascii="Times New Roman" w:hAnsi="Times New Roman" w:cs="Times New Roman"/>
          <w:b/>
          <w:sz w:val="28"/>
          <w:szCs w:val="28"/>
        </w:rPr>
      </w:pPr>
    </w:p>
    <w:p w:rsidR="00BD4902" w:rsidRPr="003F41D3" w:rsidRDefault="00BF4B32" w:rsidP="00BD4902">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BD4902" w:rsidRPr="003F41D3">
        <w:rPr>
          <w:rFonts w:ascii="Times New Roman" w:hAnsi="Times New Roman" w:cs="Times New Roman"/>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будут </w:t>
      </w:r>
      <w:r w:rsidR="00C225A5" w:rsidRPr="003F41D3">
        <w:rPr>
          <w:rFonts w:ascii="Times New Roman" w:hAnsi="Times New Roman" w:cs="Times New Roman"/>
          <w:sz w:val="28"/>
          <w:szCs w:val="28"/>
        </w:rPr>
        <w:t>направлены</w:t>
      </w:r>
      <w:r w:rsidR="00BD4902" w:rsidRPr="003F41D3">
        <w:rPr>
          <w:rFonts w:ascii="Times New Roman" w:hAnsi="Times New Roman" w:cs="Times New Roman"/>
          <w:sz w:val="28"/>
          <w:szCs w:val="28"/>
        </w:rPr>
        <w:t xml:space="preserve"> на:</w:t>
      </w:r>
    </w:p>
    <w:p w:rsidR="00370A9A" w:rsidRPr="003F41D3" w:rsidRDefault="00BF4B32" w:rsidP="00BD4902">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917067" w:rsidRPr="003F41D3">
        <w:rPr>
          <w:rFonts w:ascii="Times New Roman" w:hAnsi="Times New Roman" w:cs="Times New Roman"/>
          <w:sz w:val="28"/>
          <w:szCs w:val="28"/>
        </w:rPr>
        <w:t xml:space="preserve"> </w:t>
      </w:r>
      <w:r w:rsidR="00BD4902" w:rsidRPr="003F41D3">
        <w:rPr>
          <w:rFonts w:ascii="Times New Roman" w:hAnsi="Times New Roman" w:cs="Times New Roman"/>
          <w:sz w:val="28"/>
          <w:szCs w:val="28"/>
        </w:rPr>
        <w:t xml:space="preserve">- оказание адресной помощи малообеспеченным семьям с детьми, одиноким престарелым гражданам и инвалидам, </w:t>
      </w:r>
      <w:r w:rsidR="00495EEE" w:rsidRPr="003F41D3">
        <w:rPr>
          <w:rFonts w:ascii="Times New Roman" w:hAnsi="Times New Roman" w:cs="Times New Roman"/>
          <w:sz w:val="28"/>
          <w:szCs w:val="28"/>
        </w:rPr>
        <w:t>гражданам,</w:t>
      </w:r>
      <w:r w:rsidR="00370A9A" w:rsidRPr="003F41D3">
        <w:rPr>
          <w:rFonts w:ascii="Times New Roman" w:hAnsi="Times New Roman" w:cs="Times New Roman"/>
          <w:sz w:val="28"/>
          <w:szCs w:val="28"/>
        </w:rPr>
        <w:t xml:space="preserve"> находящимся в трудной жизненной ситуации, в том числе закрепление социальных работников за одинокими престарелыми гражданами;</w:t>
      </w:r>
    </w:p>
    <w:p w:rsidR="00BD4902" w:rsidRPr="003F41D3" w:rsidRDefault="00BF4B32" w:rsidP="00BD4902">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lastRenderedPageBreak/>
        <w:t xml:space="preserve">   </w:t>
      </w:r>
      <w:r w:rsidR="00917067" w:rsidRPr="003F41D3">
        <w:rPr>
          <w:rFonts w:ascii="Times New Roman" w:hAnsi="Times New Roman" w:cs="Times New Roman"/>
          <w:sz w:val="28"/>
          <w:szCs w:val="28"/>
        </w:rPr>
        <w:t xml:space="preserve">    </w:t>
      </w:r>
      <w:r w:rsidRPr="003F41D3">
        <w:rPr>
          <w:rFonts w:ascii="Times New Roman" w:hAnsi="Times New Roman" w:cs="Times New Roman"/>
          <w:sz w:val="28"/>
          <w:szCs w:val="28"/>
        </w:rPr>
        <w:t xml:space="preserve"> </w:t>
      </w:r>
      <w:r w:rsidR="00370A9A" w:rsidRPr="003F41D3">
        <w:rPr>
          <w:rFonts w:ascii="Times New Roman" w:hAnsi="Times New Roman" w:cs="Times New Roman"/>
          <w:sz w:val="28"/>
          <w:szCs w:val="28"/>
        </w:rPr>
        <w:t xml:space="preserve">- оказание </w:t>
      </w:r>
      <w:r w:rsidR="00495EEE" w:rsidRPr="003F41D3">
        <w:rPr>
          <w:rFonts w:ascii="Times New Roman" w:hAnsi="Times New Roman" w:cs="Times New Roman"/>
          <w:sz w:val="28"/>
          <w:szCs w:val="28"/>
        </w:rPr>
        <w:t>помощи в оф</w:t>
      </w:r>
      <w:r w:rsidR="004F62E4" w:rsidRPr="003F41D3">
        <w:rPr>
          <w:rFonts w:ascii="Times New Roman" w:hAnsi="Times New Roman" w:cs="Times New Roman"/>
          <w:sz w:val="28"/>
          <w:szCs w:val="28"/>
        </w:rPr>
        <w:t>о</w:t>
      </w:r>
      <w:r w:rsidR="00495EEE" w:rsidRPr="003F41D3">
        <w:rPr>
          <w:rFonts w:ascii="Times New Roman" w:hAnsi="Times New Roman" w:cs="Times New Roman"/>
          <w:sz w:val="28"/>
          <w:szCs w:val="28"/>
        </w:rPr>
        <w:t>р</w:t>
      </w:r>
      <w:r w:rsidR="004F62E4" w:rsidRPr="003F41D3">
        <w:rPr>
          <w:rFonts w:ascii="Times New Roman" w:hAnsi="Times New Roman" w:cs="Times New Roman"/>
          <w:sz w:val="28"/>
          <w:szCs w:val="28"/>
        </w:rPr>
        <w:t>млении документов на выплату ежемесячного пособия на ребенка и предоставление субсидий на оплату жилья и коммунальных услуг;</w:t>
      </w:r>
    </w:p>
    <w:p w:rsidR="00ED5298" w:rsidRPr="003F41D3" w:rsidRDefault="00B304B2" w:rsidP="00BD4902">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ED5298" w:rsidRPr="003F41D3">
        <w:rPr>
          <w:rFonts w:ascii="Times New Roman" w:hAnsi="Times New Roman" w:cs="Times New Roman"/>
          <w:sz w:val="28"/>
          <w:szCs w:val="28"/>
        </w:rPr>
        <w:t xml:space="preserve"> - </w:t>
      </w:r>
      <w:r w:rsidR="000322DA" w:rsidRPr="003F41D3">
        <w:rPr>
          <w:rFonts w:ascii="Times New Roman" w:hAnsi="Times New Roman" w:cs="Times New Roman"/>
          <w:sz w:val="28"/>
          <w:szCs w:val="28"/>
        </w:rPr>
        <w:t>оказание помощи в оформлении документов гражданам, нуждающимся в социальной помощи;</w:t>
      </w:r>
    </w:p>
    <w:p w:rsidR="000322DA" w:rsidRPr="003F41D3" w:rsidRDefault="000322DA" w:rsidP="00BD4902">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B304B2" w:rsidRPr="003F41D3">
        <w:rPr>
          <w:rFonts w:ascii="Times New Roman" w:hAnsi="Times New Roman" w:cs="Times New Roman"/>
          <w:sz w:val="28"/>
          <w:szCs w:val="28"/>
        </w:rPr>
        <w:t xml:space="preserve"> </w:t>
      </w:r>
      <w:r w:rsidRPr="003F41D3">
        <w:rPr>
          <w:rFonts w:ascii="Times New Roman" w:hAnsi="Times New Roman" w:cs="Times New Roman"/>
          <w:sz w:val="28"/>
          <w:szCs w:val="28"/>
        </w:rPr>
        <w:t xml:space="preserve">  -</w:t>
      </w:r>
      <w:r w:rsidR="001C07BC" w:rsidRPr="003F41D3">
        <w:rPr>
          <w:rFonts w:ascii="Times New Roman" w:hAnsi="Times New Roman" w:cs="Times New Roman"/>
          <w:sz w:val="28"/>
          <w:szCs w:val="28"/>
        </w:rPr>
        <w:t xml:space="preserve"> </w:t>
      </w:r>
      <w:r w:rsidRPr="003F41D3">
        <w:rPr>
          <w:rFonts w:ascii="Times New Roman" w:hAnsi="Times New Roman" w:cs="Times New Roman"/>
          <w:sz w:val="28"/>
          <w:szCs w:val="28"/>
        </w:rPr>
        <w:t>оказание помощи в оформлении документов для использования средств материнского капитала на улучшение жилищных условий семей с детьми.</w:t>
      </w:r>
    </w:p>
    <w:p w:rsidR="000322DA" w:rsidRPr="003F41D3" w:rsidRDefault="000322DA" w:rsidP="00BD4902">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t xml:space="preserve">       Работа с семьями будет </w:t>
      </w:r>
      <w:r w:rsidR="009207B2" w:rsidRPr="003F41D3">
        <w:rPr>
          <w:rFonts w:ascii="Times New Roman" w:hAnsi="Times New Roman" w:cs="Times New Roman"/>
          <w:sz w:val="28"/>
          <w:szCs w:val="28"/>
        </w:rPr>
        <w:t>направлена</w:t>
      </w:r>
      <w:r w:rsidRPr="003F41D3">
        <w:rPr>
          <w:rFonts w:ascii="Times New Roman" w:hAnsi="Times New Roman" w:cs="Times New Roman"/>
          <w:sz w:val="28"/>
          <w:szCs w:val="28"/>
        </w:rPr>
        <w:t xml:space="preserve"> на:</w:t>
      </w:r>
    </w:p>
    <w:p w:rsidR="000322DA" w:rsidRPr="003F41D3" w:rsidRDefault="000322DA" w:rsidP="00BD4902">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9207B2" w:rsidRPr="003F41D3">
        <w:rPr>
          <w:rFonts w:ascii="Times New Roman" w:hAnsi="Times New Roman" w:cs="Times New Roman"/>
          <w:sz w:val="28"/>
          <w:szCs w:val="28"/>
        </w:rPr>
        <w:t xml:space="preserve">  </w:t>
      </w:r>
      <w:r w:rsidR="00B304B2" w:rsidRPr="003F41D3">
        <w:rPr>
          <w:rFonts w:ascii="Times New Roman" w:hAnsi="Times New Roman" w:cs="Times New Roman"/>
          <w:sz w:val="28"/>
          <w:szCs w:val="28"/>
        </w:rPr>
        <w:t xml:space="preserve"> </w:t>
      </w:r>
      <w:r w:rsidR="009207B2" w:rsidRPr="003F41D3">
        <w:rPr>
          <w:rFonts w:ascii="Times New Roman" w:hAnsi="Times New Roman" w:cs="Times New Roman"/>
          <w:sz w:val="28"/>
          <w:szCs w:val="28"/>
        </w:rPr>
        <w:t xml:space="preserve"> </w:t>
      </w:r>
      <w:r w:rsidRPr="003F41D3">
        <w:rPr>
          <w:rFonts w:ascii="Times New Roman" w:hAnsi="Times New Roman" w:cs="Times New Roman"/>
          <w:sz w:val="28"/>
          <w:szCs w:val="28"/>
        </w:rPr>
        <w:t xml:space="preserve">  - формирование здорового образа жизни профилактику алкоголизма, трудоустройства родителей и занятость</w:t>
      </w:r>
      <w:r w:rsidR="00745900" w:rsidRPr="003F41D3">
        <w:rPr>
          <w:rFonts w:ascii="Times New Roman" w:hAnsi="Times New Roman" w:cs="Times New Roman"/>
          <w:sz w:val="28"/>
          <w:szCs w:val="28"/>
        </w:rPr>
        <w:t xml:space="preserve"> детей;</w:t>
      </w:r>
    </w:p>
    <w:p w:rsidR="00745900" w:rsidRPr="003F41D3" w:rsidRDefault="00745900" w:rsidP="00BD4902">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t xml:space="preserve">          - оказание социальной, психологической, консультационной помощи;</w:t>
      </w:r>
    </w:p>
    <w:p w:rsidR="00745900" w:rsidRPr="003F41D3" w:rsidRDefault="00745900" w:rsidP="00BD4902">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t xml:space="preserve">          - защиту прав и интересов несовершеннолетних;</w:t>
      </w:r>
    </w:p>
    <w:p w:rsidR="00745900" w:rsidRPr="003F41D3" w:rsidRDefault="00B304B2" w:rsidP="00BD4902">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745900" w:rsidRPr="003F41D3">
        <w:rPr>
          <w:rFonts w:ascii="Times New Roman" w:hAnsi="Times New Roman" w:cs="Times New Roman"/>
          <w:sz w:val="28"/>
          <w:szCs w:val="28"/>
        </w:rPr>
        <w:t>профилактику социального сиротства и безнадзорности несовершенно</w:t>
      </w:r>
      <w:r w:rsidR="002832C2">
        <w:rPr>
          <w:rFonts w:ascii="Times New Roman" w:hAnsi="Times New Roman" w:cs="Times New Roman"/>
          <w:sz w:val="28"/>
          <w:szCs w:val="28"/>
        </w:rPr>
        <w:t xml:space="preserve">- </w:t>
      </w:r>
      <w:r w:rsidR="00745900" w:rsidRPr="003F41D3">
        <w:rPr>
          <w:rFonts w:ascii="Times New Roman" w:hAnsi="Times New Roman" w:cs="Times New Roman"/>
          <w:sz w:val="28"/>
          <w:szCs w:val="28"/>
        </w:rPr>
        <w:t>летних.</w:t>
      </w:r>
    </w:p>
    <w:p w:rsidR="00907126" w:rsidRDefault="00745900" w:rsidP="00907126">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t xml:space="preserve">      Особое внимание в организации отдыха, оздоровления и занятости будет уделено детям, находящимся в трудной жизненной ситуации.</w:t>
      </w:r>
    </w:p>
    <w:p w:rsidR="00907126" w:rsidRPr="000354DB" w:rsidRDefault="00907126" w:rsidP="00377FC4">
      <w:pPr>
        <w:pStyle w:val="a8"/>
        <w:tabs>
          <w:tab w:val="left" w:pos="2394"/>
        </w:tabs>
        <w:ind w:left="0"/>
        <w:jc w:val="both"/>
        <w:rPr>
          <w:rFonts w:ascii="Times New Roman" w:hAnsi="Times New Roman" w:cs="Times New Roman"/>
          <w:b/>
          <w:sz w:val="28"/>
          <w:szCs w:val="28"/>
        </w:rPr>
      </w:pPr>
      <w:r>
        <w:rPr>
          <w:rStyle w:val="fontstyle11"/>
          <w:color w:val="212121"/>
          <w:sz w:val="28"/>
          <w:szCs w:val="28"/>
        </w:rPr>
        <w:t xml:space="preserve">  </w:t>
      </w:r>
      <w:r w:rsidRPr="000354DB">
        <w:rPr>
          <w:rStyle w:val="fontstyle11"/>
          <w:rFonts w:ascii="Times New Roman" w:hAnsi="Times New Roman" w:cs="Times New Roman"/>
          <w:sz w:val="28"/>
          <w:szCs w:val="28"/>
        </w:rPr>
        <w:t>Предусмотрено  создание условий в проведении мероприятий посвященных:</w:t>
      </w:r>
      <w:r w:rsidR="000354DB" w:rsidRPr="000354DB">
        <w:rPr>
          <w:rStyle w:val="fontstyle11"/>
          <w:rFonts w:ascii="Times New Roman" w:hAnsi="Times New Roman" w:cs="Times New Roman"/>
          <w:sz w:val="28"/>
          <w:szCs w:val="28"/>
        </w:rPr>
        <w:t xml:space="preserve"> </w:t>
      </w:r>
      <w:r w:rsidRPr="000354DB">
        <w:rPr>
          <w:rStyle w:val="fontstyle11"/>
          <w:rFonts w:ascii="Times New Roman" w:hAnsi="Times New Roman" w:cs="Times New Roman"/>
          <w:sz w:val="28"/>
          <w:szCs w:val="28"/>
        </w:rPr>
        <w:t>дню семьи, защиты детей, пожилых людей, матери, инвалидов и т.д., планируется произвести ра</w:t>
      </w:r>
      <w:r w:rsidR="00006FB7">
        <w:rPr>
          <w:rStyle w:val="fontstyle11"/>
          <w:rFonts w:ascii="Times New Roman" w:hAnsi="Times New Roman" w:cs="Times New Roman"/>
          <w:sz w:val="28"/>
          <w:szCs w:val="28"/>
        </w:rPr>
        <w:t xml:space="preserve">сходы на данные мероприятия по </w:t>
      </w:r>
      <w:r w:rsidR="00006FB7" w:rsidRPr="00006FB7">
        <w:rPr>
          <w:rStyle w:val="fontstyle11"/>
          <w:rFonts w:ascii="Times New Roman" w:hAnsi="Times New Roman" w:cs="Times New Roman"/>
          <w:sz w:val="28"/>
          <w:szCs w:val="28"/>
        </w:rPr>
        <w:t>2</w:t>
      </w:r>
      <w:r w:rsidR="00800127">
        <w:rPr>
          <w:rStyle w:val="fontstyle11"/>
          <w:rFonts w:ascii="Times New Roman" w:hAnsi="Times New Roman" w:cs="Times New Roman"/>
          <w:sz w:val="28"/>
          <w:szCs w:val="28"/>
        </w:rPr>
        <w:t>5</w:t>
      </w:r>
      <w:r w:rsidRPr="000354DB">
        <w:rPr>
          <w:rStyle w:val="fontstyle11"/>
          <w:rFonts w:ascii="Times New Roman" w:hAnsi="Times New Roman" w:cs="Times New Roman"/>
          <w:sz w:val="28"/>
          <w:szCs w:val="28"/>
        </w:rPr>
        <w:t>,0 тыс.рублей.</w:t>
      </w:r>
    </w:p>
    <w:p w:rsidR="00745900" w:rsidRPr="003F41D3" w:rsidRDefault="00745900" w:rsidP="00745900">
      <w:pPr>
        <w:tabs>
          <w:tab w:val="left" w:pos="2394"/>
        </w:tabs>
        <w:ind w:left="360"/>
        <w:jc w:val="center"/>
        <w:rPr>
          <w:rFonts w:ascii="Times New Roman" w:hAnsi="Times New Roman" w:cs="Times New Roman"/>
          <w:sz w:val="28"/>
          <w:szCs w:val="28"/>
        </w:rPr>
      </w:pPr>
      <w:r w:rsidRPr="003F41D3">
        <w:rPr>
          <w:rFonts w:ascii="Times New Roman" w:hAnsi="Times New Roman" w:cs="Times New Roman"/>
          <w:b/>
          <w:sz w:val="28"/>
          <w:szCs w:val="28"/>
        </w:rPr>
        <w:t>Кадровая политика, занятость</w:t>
      </w:r>
      <w:r w:rsidRPr="003F41D3">
        <w:rPr>
          <w:rFonts w:ascii="Times New Roman" w:hAnsi="Times New Roman" w:cs="Times New Roman"/>
          <w:sz w:val="28"/>
          <w:szCs w:val="28"/>
        </w:rPr>
        <w:t>.</w:t>
      </w:r>
    </w:p>
    <w:p w:rsidR="00745900" w:rsidRPr="003F41D3" w:rsidRDefault="00745900" w:rsidP="00CE64F8">
      <w:pPr>
        <w:pStyle w:val="a7"/>
        <w:jc w:val="both"/>
        <w:rPr>
          <w:rFonts w:ascii="Times New Roman" w:hAnsi="Times New Roman" w:cs="Times New Roman"/>
          <w:sz w:val="28"/>
          <w:szCs w:val="28"/>
        </w:rPr>
      </w:pPr>
      <w:r w:rsidRPr="003F41D3">
        <w:rPr>
          <w:rFonts w:ascii="Times New Roman" w:hAnsi="Times New Roman" w:cs="Times New Roman"/>
          <w:color w:val="FF0000"/>
          <w:sz w:val="28"/>
          <w:szCs w:val="28"/>
        </w:rPr>
        <w:t xml:space="preserve">       </w:t>
      </w:r>
      <w:r w:rsidRPr="003F41D3">
        <w:rPr>
          <w:rFonts w:ascii="Times New Roman" w:hAnsi="Times New Roman" w:cs="Times New Roman"/>
          <w:sz w:val="28"/>
          <w:szCs w:val="28"/>
        </w:rPr>
        <w:t>Для обеспечения занятости населения предусматривается:</w:t>
      </w:r>
    </w:p>
    <w:p w:rsidR="00C75CD3" w:rsidRPr="003F41D3" w:rsidRDefault="00377FC4" w:rsidP="00CE64F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E87C38" w:rsidRPr="003F41D3">
        <w:rPr>
          <w:rFonts w:ascii="Times New Roman" w:hAnsi="Times New Roman" w:cs="Times New Roman"/>
          <w:sz w:val="28"/>
          <w:szCs w:val="28"/>
        </w:rPr>
        <w:t xml:space="preserve">- создание </w:t>
      </w:r>
      <w:r w:rsidR="00800127">
        <w:rPr>
          <w:rFonts w:ascii="Times New Roman" w:hAnsi="Times New Roman" w:cs="Times New Roman"/>
          <w:sz w:val="28"/>
          <w:szCs w:val="28"/>
        </w:rPr>
        <w:t>30</w:t>
      </w:r>
      <w:r w:rsidR="00745900" w:rsidRPr="003F41D3">
        <w:rPr>
          <w:rFonts w:ascii="Times New Roman" w:hAnsi="Times New Roman" w:cs="Times New Roman"/>
          <w:sz w:val="28"/>
          <w:szCs w:val="28"/>
        </w:rPr>
        <w:t xml:space="preserve"> рабочих мест, в связи с расширением и открытием малых</w:t>
      </w:r>
      <w:r w:rsidR="009207B2" w:rsidRPr="003F41D3">
        <w:rPr>
          <w:rFonts w:ascii="Times New Roman" w:hAnsi="Times New Roman" w:cs="Times New Roman"/>
          <w:sz w:val="28"/>
          <w:szCs w:val="28"/>
        </w:rPr>
        <w:t xml:space="preserve"> </w:t>
      </w:r>
      <w:r w:rsidR="00745900" w:rsidRPr="003F41D3">
        <w:rPr>
          <w:rFonts w:ascii="Times New Roman" w:hAnsi="Times New Roman" w:cs="Times New Roman"/>
          <w:sz w:val="28"/>
          <w:szCs w:val="28"/>
        </w:rPr>
        <w:t>предприятий, торговых точек в поселении и районе, перспективное</w:t>
      </w:r>
      <w:r w:rsidR="00C75CD3" w:rsidRPr="003F41D3">
        <w:rPr>
          <w:rFonts w:ascii="Times New Roman" w:hAnsi="Times New Roman" w:cs="Times New Roman"/>
          <w:sz w:val="28"/>
          <w:szCs w:val="28"/>
        </w:rPr>
        <w:t xml:space="preserve"> увеличение рабочих мест в ОАО З</w:t>
      </w:r>
      <w:r w:rsidR="00745900" w:rsidRPr="003F41D3">
        <w:rPr>
          <w:rFonts w:ascii="Times New Roman" w:hAnsi="Times New Roman" w:cs="Times New Roman"/>
          <w:sz w:val="28"/>
          <w:szCs w:val="28"/>
        </w:rPr>
        <w:t>аводе</w:t>
      </w:r>
      <w:r w:rsidR="00C75CD3" w:rsidRPr="003F41D3">
        <w:rPr>
          <w:rFonts w:ascii="Times New Roman" w:hAnsi="Times New Roman" w:cs="Times New Roman"/>
          <w:sz w:val="28"/>
          <w:szCs w:val="28"/>
        </w:rPr>
        <w:t xml:space="preserve"> минеральных вод</w:t>
      </w:r>
      <w:r w:rsidR="00745900" w:rsidRPr="003F41D3">
        <w:rPr>
          <w:rFonts w:ascii="Times New Roman" w:hAnsi="Times New Roman" w:cs="Times New Roman"/>
          <w:sz w:val="28"/>
          <w:szCs w:val="28"/>
        </w:rPr>
        <w:t xml:space="preserve"> «</w:t>
      </w:r>
      <w:r w:rsidR="00C75CD3" w:rsidRPr="003F41D3">
        <w:rPr>
          <w:rFonts w:ascii="Times New Roman" w:hAnsi="Times New Roman" w:cs="Times New Roman"/>
          <w:sz w:val="28"/>
          <w:szCs w:val="28"/>
        </w:rPr>
        <w:t>Рычал-Су»;</w:t>
      </w:r>
    </w:p>
    <w:p w:rsidR="00745900" w:rsidRPr="003F41D3" w:rsidRDefault="00C75CD3" w:rsidP="00CE64F8">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 </w:t>
      </w:r>
      <w:r w:rsidR="00CE64F8" w:rsidRPr="003F41D3">
        <w:rPr>
          <w:rFonts w:ascii="Times New Roman" w:hAnsi="Times New Roman" w:cs="Times New Roman"/>
          <w:sz w:val="28"/>
          <w:szCs w:val="28"/>
        </w:rPr>
        <w:t>систематическое обновление банка данных о рынке труда на территории района, республики, в т.ч. путем предоставления информации гражданам с сайта Центра занятости населения Сулейман-Стальского муниципального района;</w:t>
      </w:r>
    </w:p>
    <w:p w:rsidR="00CE64F8" w:rsidRPr="003F41D3" w:rsidRDefault="00CE64F8" w:rsidP="00CE64F8">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 направление на подготовку и переподготовку безработных граждан через Центр занятости Сулейман-Стальского района;</w:t>
      </w:r>
    </w:p>
    <w:p w:rsidR="00DF7698" w:rsidRPr="003F41D3" w:rsidRDefault="00DF7698" w:rsidP="00CE64F8">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02249A">
        <w:rPr>
          <w:rFonts w:ascii="Times New Roman" w:hAnsi="Times New Roman" w:cs="Times New Roman"/>
          <w:sz w:val="28"/>
          <w:szCs w:val="28"/>
        </w:rPr>
        <w:t xml:space="preserve">       - организация занятости 2</w:t>
      </w:r>
      <w:r w:rsidR="00FF0308">
        <w:rPr>
          <w:rFonts w:ascii="Times New Roman" w:hAnsi="Times New Roman" w:cs="Times New Roman"/>
          <w:sz w:val="28"/>
          <w:szCs w:val="28"/>
        </w:rPr>
        <w:t>5</w:t>
      </w:r>
      <w:r w:rsidRPr="003F41D3">
        <w:rPr>
          <w:rFonts w:ascii="Times New Roman" w:hAnsi="Times New Roman" w:cs="Times New Roman"/>
          <w:sz w:val="28"/>
          <w:szCs w:val="28"/>
        </w:rPr>
        <w:t xml:space="preserve"> человек через общественные работы, расширение их видов;</w:t>
      </w:r>
    </w:p>
    <w:p w:rsidR="00DF7698" w:rsidRDefault="00DF7698" w:rsidP="00CE64F8">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 систематическая работа комиссии по содействию занятости населения.</w:t>
      </w:r>
    </w:p>
    <w:p w:rsidR="006134E0" w:rsidRDefault="006134E0" w:rsidP="006134E0">
      <w:pPr>
        <w:pStyle w:val="a7"/>
        <w:rPr>
          <w:rFonts w:ascii="Times New Roman" w:hAnsi="Times New Roman" w:cs="Times New Roman"/>
          <w:sz w:val="28"/>
          <w:szCs w:val="28"/>
        </w:rPr>
      </w:pPr>
      <w:r>
        <w:rPr>
          <w:rFonts w:ascii="Times New Roman" w:hAnsi="Times New Roman" w:cs="Times New Roman"/>
          <w:sz w:val="28"/>
          <w:szCs w:val="28"/>
        </w:rPr>
        <w:t xml:space="preserve">                   </w:t>
      </w:r>
    </w:p>
    <w:p w:rsidR="006134E0" w:rsidRPr="006134E0" w:rsidRDefault="006134E0" w:rsidP="006134E0">
      <w:pPr>
        <w:pStyle w:val="a7"/>
        <w:jc w:val="center"/>
        <w:rPr>
          <w:rFonts w:ascii="Times New Roman" w:hAnsi="Times New Roman" w:cs="Times New Roman"/>
          <w:b/>
          <w:color w:val="555555"/>
          <w:sz w:val="28"/>
          <w:szCs w:val="28"/>
        </w:rPr>
      </w:pPr>
      <w:r w:rsidRPr="006134E0">
        <w:rPr>
          <w:rFonts w:ascii="Times New Roman" w:hAnsi="Times New Roman" w:cs="Times New Roman"/>
          <w:b/>
          <w:sz w:val="28"/>
          <w:szCs w:val="28"/>
        </w:rPr>
        <w:t>Здравоохранение</w:t>
      </w:r>
    </w:p>
    <w:p w:rsidR="006134E0" w:rsidRPr="006134E0" w:rsidRDefault="006134E0" w:rsidP="006134E0">
      <w:pPr>
        <w:pStyle w:val="a7"/>
        <w:jc w:val="center"/>
        <w:rPr>
          <w:rFonts w:ascii="Times New Roman" w:hAnsi="Times New Roman" w:cs="Times New Roman"/>
          <w:b/>
          <w:color w:val="555555"/>
          <w:sz w:val="28"/>
          <w:szCs w:val="28"/>
        </w:rPr>
      </w:pPr>
    </w:p>
    <w:p w:rsidR="006134E0" w:rsidRPr="006134E0" w:rsidRDefault="006134E0" w:rsidP="006134E0">
      <w:pPr>
        <w:pStyle w:val="a7"/>
        <w:jc w:val="both"/>
        <w:rPr>
          <w:rFonts w:ascii="Times New Roman" w:hAnsi="Times New Roman" w:cs="Times New Roman"/>
          <w:b/>
          <w:sz w:val="28"/>
          <w:szCs w:val="28"/>
        </w:rPr>
      </w:pPr>
      <w:r>
        <w:rPr>
          <w:rFonts w:ascii="Times New Roman" w:hAnsi="Times New Roman" w:cs="Times New Roman"/>
          <w:sz w:val="28"/>
          <w:szCs w:val="28"/>
        </w:rPr>
        <w:t xml:space="preserve">        </w:t>
      </w:r>
      <w:r w:rsidRPr="006134E0">
        <w:rPr>
          <w:rFonts w:ascii="Times New Roman" w:hAnsi="Times New Roman" w:cs="Times New Roman"/>
          <w:sz w:val="28"/>
          <w:szCs w:val="28"/>
        </w:rPr>
        <w:t>Основная задача здравоохранения  состоит в сохранении и улучшении здоровья людей, увеличении продолжительности и качества жизни населения, удовлетворение их потребностей в медицинской и лекарственной помощи,  формирование приверженности к принципам здорового образа жизни, обеспечение населения основными видами гарантированной медицинской помощи.  Исполнение мероприятий приоритетного национального проекта «Здоровье»:</w:t>
      </w:r>
    </w:p>
    <w:p w:rsidR="006134E0" w:rsidRPr="006134E0" w:rsidRDefault="006134E0" w:rsidP="006134E0">
      <w:pPr>
        <w:pStyle w:val="a7"/>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6134E0">
        <w:rPr>
          <w:rFonts w:ascii="Times New Roman" w:hAnsi="Times New Roman" w:cs="Times New Roman"/>
          <w:sz w:val="28"/>
          <w:szCs w:val="28"/>
        </w:rPr>
        <w:t>-обеспечение преимущества профилактической направленности в деятельности системы здравоохранения и развития первичной медико-санитарной помощи;</w:t>
      </w:r>
    </w:p>
    <w:p w:rsidR="006134E0" w:rsidRPr="006134E0" w:rsidRDefault="006134E0" w:rsidP="006134E0">
      <w:pPr>
        <w:pStyle w:val="a7"/>
        <w:jc w:val="both"/>
        <w:rPr>
          <w:rFonts w:ascii="Times New Roman" w:hAnsi="Times New Roman" w:cs="Times New Roman"/>
          <w:b/>
          <w:sz w:val="28"/>
          <w:szCs w:val="28"/>
        </w:rPr>
      </w:pPr>
      <w:r>
        <w:rPr>
          <w:rFonts w:ascii="Times New Roman" w:hAnsi="Times New Roman" w:cs="Times New Roman"/>
          <w:sz w:val="28"/>
          <w:szCs w:val="28"/>
        </w:rPr>
        <w:t xml:space="preserve">           </w:t>
      </w:r>
      <w:r w:rsidRPr="006134E0">
        <w:rPr>
          <w:rFonts w:ascii="Times New Roman" w:hAnsi="Times New Roman" w:cs="Times New Roman"/>
          <w:sz w:val="28"/>
          <w:szCs w:val="28"/>
        </w:rPr>
        <w:t>-повышение качества и доступности оказываемой населению гарантированной (бесплатной) медицинской помощи;</w:t>
      </w:r>
    </w:p>
    <w:p w:rsidR="006134E0" w:rsidRPr="006134E0" w:rsidRDefault="006134E0" w:rsidP="006134E0">
      <w:pPr>
        <w:pStyle w:val="a7"/>
        <w:jc w:val="both"/>
        <w:rPr>
          <w:rFonts w:ascii="Times New Roman" w:hAnsi="Times New Roman" w:cs="Times New Roman"/>
          <w:b/>
          <w:sz w:val="28"/>
          <w:szCs w:val="28"/>
        </w:rPr>
      </w:pPr>
      <w:r>
        <w:rPr>
          <w:rFonts w:ascii="Times New Roman" w:hAnsi="Times New Roman" w:cs="Times New Roman"/>
          <w:sz w:val="28"/>
          <w:szCs w:val="28"/>
        </w:rPr>
        <w:t xml:space="preserve">           </w:t>
      </w:r>
      <w:r w:rsidRPr="006134E0">
        <w:rPr>
          <w:rFonts w:ascii="Times New Roman" w:hAnsi="Times New Roman" w:cs="Times New Roman"/>
          <w:sz w:val="28"/>
          <w:szCs w:val="28"/>
        </w:rPr>
        <w:t>-совершенствование лекарственного обеспечения населения, в первую очередь льготных категорий граждан;</w:t>
      </w:r>
    </w:p>
    <w:p w:rsidR="00DF7698" w:rsidRDefault="006134E0" w:rsidP="006134E0">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6134E0">
        <w:rPr>
          <w:rFonts w:ascii="Times New Roman" w:hAnsi="Times New Roman" w:cs="Times New Roman"/>
          <w:sz w:val="28"/>
          <w:szCs w:val="28"/>
        </w:rPr>
        <w:t xml:space="preserve">-особое внимание будет уделено развитию первичного медицинского звена, профилактике заболеваний, включая вакцинацию и эффективную диспансеризацию населения. </w:t>
      </w:r>
    </w:p>
    <w:p w:rsidR="006134E0" w:rsidRPr="003F41D3" w:rsidRDefault="006134E0" w:rsidP="006134E0">
      <w:pPr>
        <w:pStyle w:val="a7"/>
        <w:jc w:val="both"/>
        <w:rPr>
          <w:rFonts w:ascii="Times New Roman" w:hAnsi="Times New Roman" w:cs="Times New Roman"/>
          <w:sz w:val="28"/>
          <w:szCs w:val="28"/>
        </w:rPr>
      </w:pPr>
    </w:p>
    <w:p w:rsidR="00DF7698" w:rsidRPr="003F41D3" w:rsidRDefault="00DF7698" w:rsidP="00DF7698">
      <w:pPr>
        <w:pStyle w:val="a7"/>
        <w:jc w:val="center"/>
        <w:rPr>
          <w:rFonts w:ascii="Times New Roman" w:hAnsi="Times New Roman" w:cs="Times New Roman"/>
          <w:b/>
          <w:sz w:val="28"/>
          <w:szCs w:val="28"/>
        </w:rPr>
      </w:pPr>
      <w:r w:rsidRPr="003F41D3">
        <w:rPr>
          <w:rFonts w:ascii="Times New Roman" w:hAnsi="Times New Roman" w:cs="Times New Roman"/>
          <w:b/>
          <w:sz w:val="28"/>
          <w:szCs w:val="28"/>
        </w:rPr>
        <w:t>Молодежная политика</w:t>
      </w:r>
    </w:p>
    <w:p w:rsidR="00DF7698" w:rsidRPr="003F41D3" w:rsidRDefault="00DF7698" w:rsidP="00DF7698">
      <w:pPr>
        <w:pStyle w:val="a7"/>
        <w:jc w:val="center"/>
        <w:rPr>
          <w:rFonts w:ascii="Times New Roman" w:hAnsi="Times New Roman" w:cs="Times New Roman"/>
          <w:sz w:val="28"/>
          <w:szCs w:val="28"/>
        </w:rPr>
      </w:pPr>
    </w:p>
    <w:p w:rsidR="00DF7698" w:rsidRPr="003F41D3" w:rsidRDefault="007F24DD" w:rsidP="00DF7698">
      <w:pPr>
        <w:pStyle w:val="a7"/>
        <w:jc w:val="both"/>
        <w:rPr>
          <w:rFonts w:ascii="Times New Roman" w:hAnsi="Times New Roman" w:cs="Times New Roman"/>
          <w:sz w:val="28"/>
          <w:szCs w:val="28"/>
        </w:rPr>
      </w:pPr>
      <w:bookmarkStart w:id="0" w:name="_GoBack"/>
      <w:bookmarkEnd w:id="0"/>
      <w:r w:rsidRPr="003F41D3">
        <w:rPr>
          <w:rFonts w:ascii="Times New Roman" w:hAnsi="Times New Roman" w:cs="Times New Roman"/>
          <w:sz w:val="28"/>
          <w:szCs w:val="28"/>
        </w:rPr>
        <w:t xml:space="preserve">  </w:t>
      </w:r>
      <w:r w:rsidR="002F631C" w:rsidRPr="003F41D3">
        <w:rPr>
          <w:rFonts w:ascii="Times New Roman" w:hAnsi="Times New Roman" w:cs="Times New Roman"/>
          <w:sz w:val="28"/>
          <w:szCs w:val="28"/>
        </w:rPr>
        <w:t xml:space="preserve">  </w:t>
      </w:r>
      <w:r w:rsidRPr="003F41D3">
        <w:rPr>
          <w:rFonts w:ascii="Times New Roman" w:hAnsi="Times New Roman" w:cs="Times New Roman"/>
          <w:sz w:val="28"/>
          <w:szCs w:val="28"/>
        </w:rPr>
        <w:t xml:space="preserve"> </w:t>
      </w:r>
      <w:r w:rsidR="00B75498" w:rsidRPr="003F41D3">
        <w:rPr>
          <w:rFonts w:ascii="Times New Roman" w:hAnsi="Times New Roman" w:cs="Times New Roman"/>
          <w:sz w:val="28"/>
          <w:szCs w:val="28"/>
        </w:rPr>
        <w:t xml:space="preserve">     </w:t>
      </w:r>
      <w:r w:rsidRPr="003F41D3">
        <w:rPr>
          <w:rFonts w:ascii="Times New Roman" w:hAnsi="Times New Roman" w:cs="Times New Roman"/>
          <w:sz w:val="28"/>
          <w:szCs w:val="28"/>
        </w:rPr>
        <w:t xml:space="preserve">  </w:t>
      </w:r>
      <w:r w:rsidR="00DF7698" w:rsidRPr="003F41D3">
        <w:rPr>
          <w:rFonts w:ascii="Times New Roman" w:hAnsi="Times New Roman" w:cs="Times New Roman"/>
          <w:sz w:val="28"/>
          <w:szCs w:val="28"/>
        </w:rPr>
        <w:t>Приоритетные направления молод</w:t>
      </w:r>
      <w:r w:rsidRPr="003F41D3">
        <w:rPr>
          <w:rFonts w:ascii="Times New Roman" w:hAnsi="Times New Roman" w:cs="Times New Roman"/>
          <w:sz w:val="28"/>
          <w:szCs w:val="28"/>
        </w:rPr>
        <w:t>ежной политики будут реализованы через муниципальную целевую программу Республики Дагестан и Сулейман-Стальского муниципального района; поддержку молодежи оказавшейся в трудной жизненной ситуации;</w:t>
      </w:r>
      <w:r w:rsidR="002F631C" w:rsidRPr="003F41D3">
        <w:rPr>
          <w:rFonts w:ascii="Times New Roman" w:hAnsi="Times New Roman" w:cs="Times New Roman"/>
          <w:sz w:val="28"/>
          <w:szCs w:val="28"/>
        </w:rPr>
        <w:t xml:space="preserve"> </w:t>
      </w:r>
      <w:r w:rsidRPr="003F41D3">
        <w:rPr>
          <w:rFonts w:ascii="Times New Roman" w:hAnsi="Times New Roman" w:cs="Times New Roman"/>
          <w:sz w:val="28"/>
          <w:szCs w:val="28"/>
        </w:rPr>
        <w:t>работу с молодыми семьями;</w:t>
      </w:r>
      <w:r w:rsidR="002F631C" w:rsidRPr="003F41D3">
        <w:rPr>
          <w:rFonts w:ascii="Times New Roman" w:hAnsi="Times New Roman" w:cs="Times New Roman"/>
          <w:sz w:val="28"/>
          <w:szCs w:val="28"/>
        </w:rPr>
        <w:t xml:space="preserve"> </w:t>
      </w:r>
      <w:r w:rsidRPr="003F41D3">
        <w:rPr>
          <w:rFonts w:ascii="Times New Roman" w:hAnsi="Times New Roman" w:cs="Times New Roman"/>
          <w:sz w:val="28"/>
          <w:szCs w:val="28"/>
        </w:rPr>
        <w:t>организацию досуга, занятости, трудоустройства и летнего отдыха подростк</w:t>
      </w:r>
      <w:r w:rsidR="002F631C" w:rsidRPr="003F41D3">
        <w:rPr>
          <w:rFonts w:ascii="Times New Roman" w:hAnsi="Times New Roman" w:cs="Times New Roman"/>
          <w:sz w:val="28"/>
          <w:szCs w:val="28"/>
        </w:rPr>
        <w:t>ов и молодежи; профилактику таба</w:t>
      </w:r>
      <w:r w:rsidRPr="003F41D3">
        <w:rPr>
          <w:rFonts w:ascii="Times New Roman" w:hAnsi="Times New Roman" w:cs="Times New Roman"/>
          <w:sz w:val="28"/>
          <w:szCs w:val="28"/>
        </w:rPr>
        <w:t xml:space="preserve">кокурения, алкоголизма, наркомании в </w:t>
      </w:r>
      <w:r w:rsidR="002F631C" w:rsidRPr="003F41D3">
        <w:rPr>
          <w:rFonts w:ascii="Times New Roman" w:hAnsi="Times New Roman" w:cs="Times New Roman"/>
          <w:sz w:val="28"/>
          <w:szCs w:val="28"/>
        </w:rPr>
        <w:t>молодежной</w:t>
      </w:r>
      <w:r w:rsidRPr="003F41D3">
        <w:rPr>
          <w:rFonts w:ascii="Times New Roman" w:hAnsi="Times New Roman" w:cs="Times New Roman"/>
          <w:sz w:val="28"/>
          <w:szCs w:val="28"/>
        </w:rPr>
        <w:t xml:space="preserve"> среде; реализацию плана совместных действий в социуме; </w:t>
      </w:r>
      <w:r w:rsidR="002F631C" w:rsidRPr="003F41D3">
        <w:rPr>
          <w:rFonts w:ascii="Times New Roman" w:hAnsi="Times New Roman" w:cs="Times New Roman"/>
          <w:sz w:val="28"/>
          <w:szCs w:val="28"/>
        </w:rPr>
        <w:t>привлечение</w:t>
      </w:r>
      <w:r w:rsidRPr="003F41D3">
        <w:rPr>
          <w:rFonts w:ascii="Times New Roman" w:hAnsi="Times New Roman" w:cs="Times New Roman"/>
          <w:sz w:val="28"/>
          <w:szCs w:val="28"/>
        </w:rPr>
        <w:t xml:space="preserve">  общественности для профилактики негативных явлений в </w:t>
      </w:r>
      <w:r w:rsidR="002F631C" w:rsidRPr="003F41D3">
        <w:rPr>
          <w:rFonts w:ascii="Times New Roman" w:hAnsi="Times New Roman" w:cs="Times New Roman"/>
          <w:sz w:val="28"/>
          <w:szCs w:val="28"/>
        </w:rPr>
        <w:t>молодежной</w:t>
      </w:r>
      <w:r w:rsidRPr="003F41D3">
        <w:rPr>
          <w:rFonts w:ascii="Times New Roman" w:hAnsi="Times New Roman" w:cs="Times New Roman"/>
          <w:sz w:val="28"/>
          <w:szCs w:val="28"/>
        </w:rPr>
        <w:t xml:space="preserve"> среде. </w:t>
      </w:r>
    </w:p>
    <w:p w:rsidR="00CE64F8" w:rsidRDefault="002F631C" w:rsidP="00CE64F8">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B75498" w:rsidRPr="003F41D3">
        <w:rPr>
          <w:rFonts w:ascii="Times New Roman" w:hAnsi="Times New Roman" w:cs="Times New Roman"/>
          <w:sz w:val="28"/>
          <w:szCs w:val="28"/>
        </w:rPr>
        <w:t xml:space="preserve">    </w:t>
      </w:r>
      <w:r w:rsidRPr="003F41D3">
        <w:rPr>
          <w:rFonts w:ascii="Times New Roman" w:hAnsi="Times New Roman" w:cs="Times New Roman"/>
          <w:sz w:val="28"/>
          <w:szCs w:val="28"/>
        </w:rPr>
        <w:t xml:space="preserve"> Патриотическое воспитание молодежи будет осуществляться чер</w:t>
      </w:r>
      <w:r w:rsidR="00053758" w:rsidRPr="003F41D3">
        <w:rPr>
          <w:rFonts w:ascii="Times New Roman" w:hAnsi="Times New Roman" w:cs="Times New Roman"/>
          <w:sz w:val="28"/>
          <w:szCs w:val="28"/>
        </w:rPr>
        <w:t>ез кружковую, лекционную работу;</w:t>
      </w:r>
      <w:r w:rsidRPr="003F41D3">
        <w:rPr>
          <w:rFonts w:ascii="Times New Roman" w:hAnsi="Times New Roman" w:cs="Times New Roman"/>
          <w:sz w:val="28"/>
          <w:szCs w:val="28"/>
        </w:rPr>
        <w:t xml:space="preserve"> исследовательскую работу в музеях МОУ СОШ №1, №2, №3, МОУ СОШ Саидкент</w:t>
      </w:r>
      <w:r w:rsidR="00053758" w:rsidRPr="003F41D3">
        <w:rPr>
          <w:rFonts w:ascii="Times New Roman" w:hAnsi="Times New Roman" w:cs="Times New Roman"/>
          <w:sz w:val="28"/>
          <w:szCs w:val="28"/>
        </w:rPr>
        <w:t xml:space="preserve"> и Кахцуг; оказание шефской помощи ветеранам;</w:t>
      </w:r>
      <w:r w:rsidR="000F0FF7" w:rsidRPr="003F41D3">
        <w:rPr>
          <w:rFonts w:ascii="Times New Roman" w:hAnsi="Times New Roman" w:cs="Times New Roman"/>
          <w:sz w:val="28"/>
          <w:szCs w:val="28"/>
        </w:rPr>
        <w:t xml:space="preserve"> участие молодежи в подготовке и проведении мероприятий, посвященных Дню </w:t>
      </w:r>
      <w:r w:rsidR="004F49DF">
        <w:rPr>
          <w:rFonts w:ascii="Times New Roman" w:hAnsi="Times New Roman" w:cs="Times New Roman"/>
          <w:sz w:val="28"/>
          <w:szCs w:val="28"/>
        </w:rPr>
        <w:t>Победы, Дню Защитника Отечества</w:t>
      </w:r>
      <w:r w:rsidR="000F0FF7" w:rsidRPr="003F41D3">
        <w:rPr>
          <w:rFonts w:ascii="Times New Roman" w:hAnsi="Times New Roman" w:cs="Times New Roman"/>
          <w:sz w:val="28"/>
          <w:szCs w:val="28"/>
        </w:rPr>
        <w:t>; проведение встреч с ветеранами; сбор материалов об участниках ВОВ; выявление</w:t>
      </w:r>
      <w:r w:rsidR="00B75498" w:rsidRPr="003F41D3">
        <w:rPr>
          <w:rFonts w:ascii="Times New Roman" w:hAnsi="Times New Roman" w:cs="Times New Roman"/>
          <w:sz w:val="28"/>
          <w:szCs w:val="28"/>
        </w:rPr>
        <w:t>, продвижение и поддержка активности молодежи в различных сферах деятельности; участие молодежи в районных, Республиканских мероприятиях.</w:t>
      </w:r>
      <w:r w:rsidR="000F0FF7" w:rsidRPr="003F41D3">
        <w:rPr>
          <w:rFonts w:ascii="Times New Roman" w:hAnsi="Times New Roman" w:cs="Times New Roman"/>
          <w:sz w:val="28"/>
          <w:szCs w:val="28"/>
        </w:rPr>
        <w:t xml:space="preserve"> </w:t>
      </w:r>
    </w:p>
    <w:p w:rsidR="004F49DF" w:rsidRDefault="004F49DF" w:rsidP="004F49DF">
      <w:pPr>
        <w:spacing w:before="100" w:beforeAutospacing="1" w:after="100" w:afterAutospacing="1" w:line="240" w:lineRule="atLeast"/>
        <w:contextualSpacing/>
        <w:jc w:val="center"/>
        <w:rPr>
          <w:rFonts w:ascii="Times New Roman" w:hAnsi="Times New Roman"/>
          <w:b/>
          <w:bCs/>
          <w:color w:val="000000"/>
          <w:sz w:val="28"/>
          <w:szCs w:val="28"/>
          <w:lang w:eastAsia="ru-RU"/>
        </w:rPr>
      </w:pPr>
      <w:r w:rsidRPr="004F49DF">
        <w:rPr>
          <w:rFonts w:ascii="Times New Roman" w:hAnsi="Times New Roman" w:cs="Times New Roman"/>
          <w:sz w:val="28"/>
          <w:szCs w:val="28"/>
        </w:rPr>
        <w:tab/>
      </w:r>
      <w:r w:rsidRPr="004F49DF">
        <w:rPr>
          <w:rFonts w:ascii="Times New Roman" w:hAnsi="Times New Roman"/>
          <w:b/>
          <w:bCs/>
          <w:color w:val="000000"/>
          <w:sz w:val="28"/>
          <w:szCs w:val="28"/>
          <w:lang w:eastAsia="ru-RU"/>
        </w:rPr>
        <w:t>Культура</w:t>
      </w:r>
    </w:p>
    <w:p w:rsidR="004774D9" w:rsidRPr="004F49DF" w:rsidRDefault="004774D9" w:rsidP="004F49DF">
      <w:pPr>
        <w:spacing w:before="100" w:beforeAutospacing="1" w:after="100" w:afterAutospacing="1" w:line="240" w:lineRule="atLeast"/>
        <w:contextualSpacing/>
        <w:jc w:val="center"/>
        <w:rPr>
          <w:rFonts w:ascii="Times New Roman" w:hAnsi="Times New Roman"/>
          <w:color w:val="000000"/>
          <w:sz w:val="28"/>
          <w:szCs w:val="28"/>
          <w:lang w:eastAsia="ru-RU"/>
        </w:rPr>
      </w:pPr>
    </w:p>
    <w:p w:rsidR="00800127" w:rsidRDefault="004F49DF" w:rsidP="00800127">
      <w:pPr>
        <w:spacing w:before="100" w:beforeAutospacing="1" w:after="100" w:afterAutospacing="1" w:line="240" w:lineRule="atLeast"/>
        <w:ind w:firstLine="708"/>
        <w:contextualSpacing/>
        <w:jc w:val="both"/>
        <w:rPr>
          <w:rFonts w:ascii="Times New Roman" w:hAnsi="Times New Roman" w:cs="Times New Roman"/>
          <w:sz w:val="28"/>
          <w:szCs w:val="28"/>
          <w:lang w:eastAsia="ru-RU"/>
        </w:rPr>
      </w:pPr>
      <w:r w:rsidRPr="004F49DF">
        <w:rPr>
          <w:rFonts w:ascii="Times New Roman" w:hAnsi="Times New Roman"/>
          <w:color w:val="000000"/>
          <w:sz w:val="28"/>
          <w:szCs w:val="28"/>
          <w:lang w:eastAsia="ru-RU"/>
        </w:rPr>
        <w:t>Развитию культуры будет содействовать:</w:t>
      </w:r>
      <w:r w:rsidRPr="004774D9">
        <w:rPr>
          <w:rFonts w:ascii="Times New Roman" w:hAnsi="Times New Roman" w:cs="Times New Roman"/>
          <w:sz w:val="28"/>
          <w:szCs w:val="28"/>
          <w:lang w:eastAsia="ru-RU"/>
        </w:rPr>
        <w:t xml:space="preserve"> создание условий для сохранения и развития культуры села, обеспечение доступа всех категорий населения к культурным ценностям, информационным ресурсам библиотек; сохранение и обновление библиотечных фондов; проведение массовых культурных мероприятий в поселении: Новогодних мероприятий,  Дня Победы, мероприятие посвященное Дню рождения Сулеймана Стальсого, </w:t>
      </w:r>
      <w:r w:rsidRPr="004774D9">
        <w:rPr>
          <w:rFonts w:ascii="Times New Roman" w:hAnsi="Times New Roman" w:cs="Times New Roman"/>
          <w:sz w:val="28"/>
          <w:szCs w:val="28"/>
          <w:shd w:val="clear" w:color="auto" w:fill="FBFBFB"/>
        </w:rPr>
        <w:t>ежегодного торжественного мероприятия, посвящённого</w:t>
      </w:r>
      <w:r w:rsidR="004774D9" w:rsidRPr="004774D9">
        <w:rPr>
          <w:rFonts w:ascii="Times New Roman" w:hAnsi="Times New Roman" w:cs="Times New Roman"/>
          <w:sz w:val="28"/>
          <w:szCs w:val="28"/>
          <w:shd w:val="clear" w:color="auto" w:fill="FBFBFB"/>
        </w:rPr>
        <w:t xml:space="preserve"> </w:t>
      </w:r>
      <w:r w:rsidRPr="004774D9">
        <w:rPr>
          <w:rFonts w:ascii="Times New Roman" w:hAnsi="Times New Roman" w:cs="Times New Roman"/>
          <w:sz w:val="28"/>
          <w:szCs w:val="28"/>
          <w:shd w:val="clear" w:color="auto" w:fill="FBFBFB"/>
        </w:rPr>
        <w:t>герою </w:t>
      </w:r>
      <w:r w:rsidRPr="004774D9">
        <w:rPr>
          <w:rFonts w:ascii="Times New Roman" w:hAnsi="Times New Roman" w:cs="Times New Roman"/>
          <w:bCs/>
          <w:sz w:val="28"/>
          <w:szCs w:val="28"/>
          <w:shd w:val="clear" w:color="auto" w:fill="FBFBFB"/>
        </w:rPr>
        <w:t>лезгинского</w:t>
      </w:r>
      <w:r w:rsidRPr="004774D9">
        <w:rPr>
          <w:rFonts w:ascii="Times New Roman" w:hAnsi="Times New Roman" w:cs="Times New Roman"/>
          <w:sz w:val="28"/>
          <w:szCs w:val="28"/>
          <w:shd w:val="clear" w:color="auto" w:fill="FBFBFB"/>
        </w:rPr>
        <w:t> народного</w:t>
      </w:r>
      <w:r w:rsidR="00800127">
        <w:rPr>
          <w:rFonts w:ascii="Times New Roman" w:hAnsi="Times New Roman" w:cs="Times New Roman"/>
          <w:sz w:val="28"/>
          <w:szCs w:val="28"/>
          <w:shd w:val="clear" w:color="auto" w:fill="FBFBFB"/>
        </w:rPr>
        <w:t xml:space="preserve">  героического эпоса «Шарвили»</w:t>
      </w:r>
      <w:r w:rsidRPr="004774D9">
        <w:rPr>
          <w:rFonts w:ascii="Times New Roman" w:hAnsi="Times New Roman" w:cs="Times New Roman"/>
          <w:sz w:val="28"/>
          <w:szCs w:val="28"/>
          <w:lang w:eastAsia="ru-RU"/>
        </w:rPr>
        <w:t>;</w:t>
      </w:r>
      <w:r w:rsidR="004774D9">
        <w:rPr>
          <w:rFonts w:ascii="Times New Roman" w:hAnsi="Times New Roman" w:cs="Times New Roman"/>
          <w:sz w:val="28"/>
          <w:szCs w:val="28"/>
          <w:lang w:eastAsia="ru-RU"/>
        </w:rPr>
        <w:t xml:space="preserve"> </w:t>
      </w:r>
      <w:r w:rsidRPr="004774D9">
        <w:rPr>
          <w:rFonts w:ascii="Times New Roman" w:hAnsi="Times New Roman" w:cs="Times New Roman"/>
          <w:sz w:val="28"/>
          <w:szCs w:val="28"/>
          <w:lang w:eastAsia="ru-RU"/>
        </w:rPr>
        <w:t>развитие дополнительного образования детей, участие в творческих конкурсах.</w:t>
      </w:r>
    </w:p>
    <w:p w:rsidR="004F49DF" w:rsidRPr="004F49DF" w:rsidRDefault="004F49DF" w:rsidP="00800127">
      <w:pPr>
        <w:spacing w:before="100" w:beforeAutospacing="1" w:after="100" w:afterAutospacing="1" w:line="240" w:lineRule="atLeast"/>
        <w:ind w:firstLine="708"/>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4F49DF">
        <w:rPr>
          <w:rFonts w:ascii="Times New Roman" w:hAnsi="Times New Roman"/>
          <w:color w:val="000000"/>
          <w:sz w:val="28"/>
          <w:szCs w:val="28"/>
          <w:lang w:eastAsia="ru-RU"/>
        </w:rPr>
        <w:t>С целью возрождения традиций, развития народного творчества и совершенствования культурно- досуговой деятельности планируется:</w:t>
      </w:r>
    </w:p>
    <w:p w:rsidR="004F49DF" w:rsidRDefault="004F49DF" w:rsidP="004F49DF">
      <w:pPr>
        <w:spacing w:before="100" w:beforeAutospacing="1" w:after="100" w:afterAutospacing="1" w:line="240" w:lineRule="atLeast"/>
        <w:contextualSpacing/>
        <w:jc w:val="both"/>
        <w:rPr>
          <w:rFonts w:ascii="Times New Roman" w:hAnsi="Times New Roman"/>
          <w:color w:val="000000"/>
          <w:sz w:val="28"/>
          <w:szCs w:val="28"/>
          <w:lang w:eastAsia="ru-RU"/>
        </w:rPr>
      </w:pPr>
      <w:r w:rsidRPr="004F49DF">
        <w:rPr>
          <w:rFonts w:ascii="Times New Roman" w:hAnsi="Times New Roman"/>
          <w:color w:val="000000"/>
          <w:sz w:val="28"/>
          <w:szCs w:val="28"/>
          <w:lang w:eastAsia="ru-RU"/>
        </w:rPr>
        <w:t>организация и проведение мероприятий для всех слоев населения на б</w:t>
      </w:r>
      <w:r w:rsidR="0019781E">
        <w:rPr>
          <w:rFonts w:ascii="Times New Roman" w:hAnsi="Times New Roman"/>
          <w:color w:val="000000"/>
          <w:sz w:val="28"/>
          <w:szCs w:val="28"/>
          <w:lang w:eastAsia="ru-RU"/>
        </w:rPr>
        <w:t>азе МБУ КДЦ «Касумкентский»</w:t>
      </w:r>
      <w:r w:rsidRPr="004F49DF">
        <w:rPr>
          <w:rFonts w:ascii="Times New Roman" w:hAnsi="Times New Roman"/>
          <w:color w:val="000000"/>
          <w:sz w:val="28"/>
          <w:szCs w:val="28"/>
          <w:lang w:eastAsia="ru-RU"/>
        </w:rPr>
        <w:t>, библиот</w:t>
      </w:r>
      <w:r w:rsidR="0019781E">
        <w:rPr>
          <w:rFonts w:ascii="Times New Roman" w:hAnsi="Times New Roman"/>
          <w:color w:val="000000"/>
          <w:sz w:val="28"/>
          <w:szCs w:val="28"/>
          <w:lang w:eastAsia="ru-RU"/>
        </w:rPr>
        <w:t>ек с. Саидкент и с.Касумкент</w:t>
      </w:r>
      <w:r w:rsidR="00441DD4">
        <w:rPr>
          <w:rFonts w:ascii="Times New Roman" w:hAnsi="Times New Roman"/>
          <w:color w:val="000000"/>
          <w:sz w:val="28"/>
          <w:szCs w:val="28"/>
          <w:lang w:eastAsia="ru-RU"/>
        </w:rPr>
        <w:t>;</w:t>
      </w:r>
    </w:p>
    <w:p w:rsidR="00F90364" w:rsidRPr="003F41D3" w:rsidRDefault="00441DD4" w:rsidP="00441DD4">
      <w:pPr>
        <w:spacing w:before="100" w:beforeAutospacing="1" w:after="100" w:afterAutospacing="1" w:line="240" w:lineRule="atLeast"/>
        <w:contextualSpacing/>
        <w:jc w:val="both"/>
        <w:rPr>
          <w:rFonts w:ascii="Times New Roman" w:hAnsi="Times New Roman" w:cs="Times New Roman"/>
          <w:b/>
          <w:sz w:val="28"/>
          <w:szCs w:val="28"/>
        </w:rPr>
      </w:pPr>
      <w:r w:rsidRPr="00441DD4">
        <w:rPr>
          <w:rFonts w:ascii="Times New Roman" w:hAnsi="Times New Roman"/>
          <w:color w:val="000000"/>
          <w:sz w:val="28"/>
          <w:szCs w:val="28"/>
          <w:lang w:eastAsia="ru-RU"/>
        </w:rPr>
        <w:t xml:space="preserve">участие в районных </w:t>
      </w:r>
      <w:r>
        <w:rPr>
          <w:rFonts w:ascii="Times New Roman" w:hAnsi="Times New Roman"/>
          <w:color w:val="000000"/>
          <w:sz w:val="28"/>
          <w:szCs w:val="28"/>
          <w:lang w:eastAsia="ru-RU"/>
        </w:rPr>
        <w:t>культурных мероприятиях</w:t>
      </w:r>
      <w:r w:rsidRPr="00441DD4">
        <w:rPr>
          <w:rFonts w:ascii="Times New Roman" w:hAnsi="Times New Roman"/>
          <w:color w:val="000000"/>
          <w:sz w:val="28"/>
          <w:szCs w:val="28"/>
          <w:lang w:eastAsia="ru-RU"/>
        </w:rPr>
        <w:t>, декадах культуры, смотрах, конкурсах художественной самодеятельности</w:t>
      </w:r>
      <w:r>
        <w:rPr>
          <w:rFonts w:ascii="Times New Roman" w:hAnsi="Times New Roman"/>
          <w:color w:val="000000"/>
          <w:sz w:val="28"/>
          <w:szCs w:val="28"/>
          <w:lang w:eastAsia="ru-RU"/>
        </w:rPr>
        <w:t>.</w:t>
      </w:r>
    </w:p>
    <w:p w:rsidR="002B353D" w:rsidRPr="003F41D3" w:rsidRDefault="00F90364" w:rsidP="00F90364">
      <w:pPr>
        <w:pStyle w:val="a7"/>
        <w:jc w:val="center"/>
        <w:rPr>
          <w:rFonts w:ascii="Times New Roman" w:hAnsi="Times New Roman" w:cs="Times New Roman"/>
          <w:b/>
          <w:sz w:val="28"/>
          <w:szCs w:val="28"/>
        </w:rPr>
      </w:pPr>
      <w:r w:rsidRPr="003F41D3">
        <w:rPr>
          <w:rFonts w:ascii="Times New Roman" w:hAnsi="Times New Roman" w:cs="Times New Roman"/>
          <w:b/>
          <w:sz w:val="28"/>
          <w:szCs w:val="28"/>
        </w:rPr>
        <w:lastRenderedPageBreak/>
        <w:t xml:space="preserve"> Правоохранительная деятельность</w:t>
      </w:r>
    </w:p>
    <w:p w:rsidR="007633B0" w:rsidRDefault="007633B0" w:rsidP="00F90364">
      <w:pPr>
        <w:pStyle w:val="a7"/>
        <w:jc w:val="both"/>
        <w:rPr>
          <w:rFonts w:ascii="Times New Roman" w:hAnsi="Times New Roman" w:cs="Times New Roman"/>
          <w:sz w:val="28"/>
          <w:szCs w:val="28"/>
        </w:rPr>
      </w:pPr>
    </w:p>
    <w:p w:rsidR="00F90364" w:rsidRPr="003F41D3" w:rsidRDefault="00F90364" w:rsidP="00F90364">
      <w:pPr>
        <w:pStyle w:val="a7"/>
        <w:jc w:val="both"/>
        <w:rPr>
          <w:rFonts w:ascii="Times New Roman" w:hAnsi="Times New Roman" w:cs="Times New Roman"/>
          <w:sz w:val="28"/>
          <w:szCs w:val="28"/>
        </w:rPr>
      </w:pPr>
      <w:r w:rsidRPr="003F41D3">
        <w:rPr>
          <w:rFonts w:ascii="Times New Roman" w:hAnsi="Times New Roman" w:cs="Times New Roman"/>
          <w:sz w:val="28"/>
          <w:szCs w:val="28"/>
        </w:rPr>
        <w:t>направлена на:</w:t>
      </w:r>
    </w:p>
    <w:p w:rsidR="00F90364" w:rsidRPr="003F41D3" w:rsidRDefault="00F90364" w:rsidP="00F90364">
      <w:pPr>
        <w:pStyle w:val="a7"/>
        <w:jc w:val="both"/>
        <w:rPr>
          <w:rFonts w:ascii="Times New Roman" w:hAnsi="Times New Roman" w:cs="Times New Roman"/>
          <w:sz w:val="28"/>
          <w:szCs w:val="28"/>
        </w:rPr>
      </w:pPr>
      <w:r w:rsidRPr="003F41D3">
        <w:rPr>
          <w:rFonts w:ascii="Times New Roman" w:hAnsi="Times New Roman" w:cs="Times New Roman"/>
          <w:sz w:val="28"/>
          <w:szCs w:val="28"/>
        </w:rPr>
        <w:t>содействие укомплектованию кадрами  участкового уполномоченного поли</w:t>
      </w:r>
      <w:r w:rsidR="00441DD4">
        <w:rPr>
          <w:rFonts w:ascii="Times New Roman" w:hAnsi="Times New Roman" w:cs="Times New Roman"/>
          <w:sz w:val="28"/>
          <w:szCs w:val="28"/>
        </w:rPr>
        <w:t>ции; обеспечение сотрудниками ОМ</w:t>
      </w:r>
      <w:r w:rsidRPr="003F41D3">
        <w:rPr>
          <w:rFonts w:ascii="Times New Roman" w:hAnsi="Times New Roman" w:cs="Times New Roman"/>
          <w:sz w:val="28"/>
          <w:szCs w:val="28"/>
        </w:rPr>
        <w:t>В</w:t>
      </w:r>
      <w:r w:rsidR="0021428C">
        <w:rPr>
          <w:rFonts w:ascii="Times New Roman" w:hAnsi="Times New Roman" w:cs="Times New Roman"/>
          <w:sz w:val="28"/>
          <w:szCs w:val="28"/>
        </w:rPr>
        <w:t>Д</w:t>
      </w:r>
      <w:r w:rsidR="008D0D91" w:rsidRPr="003F41D3">
        <w:rPr>
          <w:rFonts w:ascii="Times New Roman" w:hAnsi="Times New Roman" w:cs="Times New Roman"/>
          <w:sz w:val="28"/>
          <w:szCs w:val="28"/>
        </w:rPr>
        <w:t xml:space="preserve"> России Сулейман-С</w:t>
      </w:r>
      <w:r w:rsidRPr="003F41D3">
        <w:rPr>
          <w:rFonts w:ascii="Times New Roman" w:hAnsi="Times New Roman" w:cs="Times New Roman"/>
          <w:sz w:val="28"/>
          <w:szCs w:val="28"/>
        </w:rPr>
        <w:t>тальского района личной и имущественной безопасности граждан;</w:t>
      </w:r>
    </w:p>
    <w:p w:rsidR="008D0D91" w:rsidRPr="003F41D3" w:rsidRDefault="00F90364" w:rsidP="00F90364">
      <w:pPr>
        <w:pStyle w:val="a7"/>
        <w:jc w:val="both"/>
        <w:rPr>
          <w:rFonts w:ascii="Times New Roman" w:hAnsi="Times New Roman" w:cs="Times New Roman"/>
          <w:sz w:val="28"/>
          <w:szCs w:val="28"/>
        </w:rPr>
      </w:pPr>
      <w:r w:rsidRPr="003F41D3">
        <w:rPr>
          <w:rFonts w:ascii="Times New Roman" w:hAnsi="Times New Roman" w:cs="Times New Roman"/>
          <w:sz w:val="28"/>
          <w:szCs w:val="28"/>
        </w:rPr>
        <w:t>проведение профилактики правонарушений, алкоголизма, наркомании среди населения</w:t>
      </w:r>
      <w:r w:rsidR="008D0D91" w:rsidRPr="003F41D3">
        <w:rPr>
          <w:rFonts w:ascii="Times New Roman" w:hAnsi="Times New Roman" w:cs="Times New Roman"/>
          <w:sz w:val="28"/>
          <w:szCs w:val="28"/>
        </w:rPr>
        <w:t>;</w:t>
      </w:r>
    </w:p>
    <w:p w:rsidR="008D0D91" w:rsidRPr="003F41D3" w:rsidRDefault="008D0D91" w:rsidP="00F90364">
      <w:pPr>
        <w:pStyle w:val="a7"/>
        <w:jc w:val="both"/>
        <w:rPr>
          <w:rFonts w:ascii="Times New Roman" w:hAnsi="Times New Roman" w:cs="Times New Roman"/>
          <w:sz w:val="28"/>
          <w:szCs w:val="28"/>
        </w:rPr>
      </w:pPr>
      <w:r w:rsidRPr="003F41D3">
        <w:rPr>
          <w:rFonts w:ascii="Times New Roman" w:hAnsi="Times New Roman" w:cs="Times New Roman"/>
          <w:sz w:val="28"/>
          <w:szCs w:val="28"/>
        </w:rPr>
        <w:t>проведение мероприятий по защите прав потребителей, незаконной предпринимательской деятельности;</w:t>
      </w:r>
    </w:p>
    <w:p w:rsidR="008D0D91" w:rsidRPr="003F41D3" w:rsidRDefault="008D0D91" w:rsidP="00F90364">
      <w:pPr>
        <w:pStyle w:val="a7"/>
        <w:jc w:val="both"/>
        <w:rPr>
          <w:rFonts w:ascii="Times New Roman" w:hAnsi="Times New Roman" w:cs="Times New Roman"/>
          <w:sz w:val="28"/>
          <w:szCs w:val="28"/>
        </w:rPr>
      </w:pPr>
      <w:r w:rsidRPr="003F41D3">
        <w:rPr>
          <w:rFonts w:ascii="Times New Roman" w:hAnsi="Times New Roman" w:cs="Times New Roman"/>
          <w:sz w:val="28"/>
          <w:szCs w:val="28"/>
        </w:rPr>
        <w:t>создание добровольных народных дружин (ДНД);</w:t>
      </w:r>
    </w:p>
    <w:p w:rsidR="008D0D91" w:rsidRPr="003F41D3" w:rsidRDefault="008D0D91" w:rsidP="00F90364">
      <w:pPr>
        <w:pStyle w:val="a7"/>
        <w:jc w:val="both"/>
        <w:rPr>
          <w:rFonts w:ascii="Times New Roman" w:hAnsi="Times New Roman" w:cs="Times New Roman"/>
          <w:sz w:val="28"/>
          <w:szCs w:val="28"/>
        </w:rPr>
      </w:pPr>
      <w:r w:rsidRPr="003F41D3">
        <w:rPr>
          <w:rFonts w:ascii="Times New Roman" w:hAnsi="Times New Roman" w:cs="Times New Roman"/>
          <w:sz w:val="28"/>
          <w:szCs w:val="28"/>
        </w:rPr>
        <w:t>организацию</w:t>
      </w:r>
      <w:r w:rsidR="0021428C">
        <w:rPr>
          <w:rFonts w:ascii="Times New Roman" w:hAnsi="Times New Roman" w:cs="Times New Roman"/>
          <w:sz w:val="28"/>
          <w:szCs w:val="28"/>
        </w:rPr>
        <w:t xml:space="preserve"> совместной работы ДНД и ОМВД</w:t>
      </w:r>
      <w:r w:rsidRPr="003F41D3">
        <w:rPr>
          <w:rFonts w:ascii="Times New Roman" w:hAnsi="Times New Roman" w:cs="Times New Roman"/>
          <w:sz w:val="28"/>
          <w:szCs w:val="28"/>
        </w:rPr>
        <w:t xml:space="preserve"> по профилактике и снижению уличной преступности.</w:t>
      </w:r>
    </w:p>
    <w:p w:rsidR="00800127" w:rsidRDefault="00800127" w:rsidP="008D0D91">
      <w:pPr>
        <w:pStyle w:val="a7"/>
        <w:jc w:val="center"/>
        <w:rPr>
          <w:rFonts w:ascii="Times New Roman" w:hAnsi="Times New Roman" w:cs="Times New Roman"/>
          <w:b/>
          <w:sz w:val="28"/>
          <w:szCs w:val="28"/>
        </w:rPr>
      </w:pPr>
    </w:p>
    <w:p w:rsidR="008D0D91" w:rsidRPr="003F41D3" w:rsidRDefault="008D0D91" w:rsidP="008D0D91">
      <w:pPr>
        <w:pStyle w:val="a7"/>
        <w:jc w:val="center"/>
        <w:rPr>
          <w:rFonts w:ascii="Times New Roman" w:hAnsi="Times New Roman" w:cs="Times New Roman"/>
          <w:b/>
          <w:sz w:val="28"/>
          <w:szCs w:val="28"/>
        </w:rPr>
      </w:pPr>
      <w:r w:rsidRPr="003F41D3">
        <w:rPr>
          <w:rFonts w:ascii="Times New Roman" w:hAnsi="Times New Roman" w:cs="Times New Roman"/>
          <w:b/>
          <w:sz w:val="28"/>
          <w:szCs w:val="28"/>
        </w:rPr>
        <w:t xml:space="preserve"> Доступное жилье </w:t>
      </w:r>
    </w:p>
    <w:p w:rsidR="008D0D91" w:rsidRPr="003F41D3" w:rsidRDefault="008D0D91" w:rsidP="008D0D91">
      <w:pPr>
        <w:pStyle w:val="a7"/>
        <w:jc w:val="center"/>
        <w:rPr>
          <w:rFonts w:ascii="Times New Roman" w:hAnsi="Times New Roman" w:cs="Times New Roman"/>
          <w:b/>
          <w:sz w:val="28"/>
          <w:szCs w:val="28"/>
        </w:rPr>
      </w:pPr>
    </w:p>
    <w:p w:rsidR="008D0D91" w:rsidRPr="003F41D3" w:rsidRDefault="008D0D91" w:rsidP="008D0D91">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Для обеспечения граждан поселения доступным жильем предполагается:</w:t>
      </w:r>
    </w:p>
    <w:p w:rsidR="008D0D91" w:rsidRPr="003F41D3" w:rsidRDefault="008D0D91" w:rsidP="008D0D91">
      <w:pPr>
        <w:pStyle w:val="a7"/>
        <w:jc w:val="both"/>
        <w:rPr>
          <w:rFonts w:ascii="Times New Roman" w:hAnsi="Times New Roman" w:cs="Times New Roman"/>
          <w:sz w:val="28"/>
          <w:szCs w:val="28"/>
        </w:rPr>
      </w:pPr>
      <w:r w:rsidRPr="003F41D3">
        <w:rPr>
          <w:rFonts w:ascii="Times New Roman" w:hAnsi="Times New Roman" w:cs="Times New Roman"/>
          <w:sz w:val="28"/>
          <w:szCs w:val="28"/>
        </w:rPr>
        <w:t>создание условий для индивидуального жилищного строительства путем предоставления земельных участков, информирования граждан об участии в программах  «Устойчивое раз</w:t>
      </w:r>
      <w:r w:rsidR="00B966C1" w:rsidRPr="003F41D3">
        <w:rPr>
          <w:rFonts w:ascii="Times New Roman" w:hAnsi="Times New Roman" w:cs="Times New Roman"/>
          <w:sz w:val="28"/>
          <w:szCs w:val="28"/>
        </w:rPr>
        <w:t>витие сельских т</w:t>
      </w:r>
      <w:r w:rsidR="0021428C">
        <w:rPr>
          <w:rFonts w:ascii="Times New Roman" w:hAnsi="Times New Roman" w:cs="Times New Roman"/>
          <w:sz w:val="28"/>
          <w:szCs w:val="28"/>
        </w:rPr>
        <w:t xml:space="preserve">ерриторий </w:t>
      </w:r>
      <w:r w:rsidR="0021428C" w:rsidRPr="005A2A8F">
        <w:rPr>
          <w:rFonts w:ascii="Times New Roman" w:hAnsi="Times New Roman" w:cs="Times New Roman"/>
          <w:sz w:val="28"/>
          <w:szCs w:val="28"/>
        </w:rPr>
        <w:t xml:space="preserve">на </w:t>
      </w:r>
      <w:r w:rsidR="000A1943">
        <w:rPr>
          <w:rFonts w:ascii="Times New Roman" w:hAnsi="Times New Roman" w:cs="Times New Roman"/>
          <w:sz w:val="28"/>
          <w:szCs w:val="28"/>
        </w:rPr>
        <w:t>202</w:t>
      </w:r>
      <w:r w:rsidR="0097691F" w:rsidRPr="0097691F">
        <w:rPr>
          <w:rFonts w:ascii="Times New Roman" w:hAnsi="Times New Roman" w:cs="Times New Roman"/>
          <w:sz w:val="28"/>
          <w:szCs w:val="28"/>
        </w:rPr>
        <w:t>2</w:t>
      </w:r>
      <w:r w:rsidR="00C10D1A" w:rsidRPr="005A2A8F">
        <w:rPr>
          <w:rFonts w:ascii="Times New Roman" w:hAnsi="Times New Roman" w:cs="Times New Roman"/>
          <w:sz w:val="28"/>
          <w:szCs w:val="28"/>
        </w:rPr>
        <w:t>-202</w:t>
      </w:r>
      <w:r w:rsidR="0097691F" w:rsidRPr="0097691F">
        <w:rPr>
          <w:rFonts w:ascii="Times New Roman" w:hAnsi="Times New Roman" w:cs="Times New Roman"/>
          <w:sz w:val="28"/>
          <w:szCs w:val="28"/>
        </w:rPr>
        <w:t>4</w:t>
      </w:r>
      <w:r w:rsidRPr="005A2A8F">
        <w:rPr>
          <w:rFonts w:ascii="Times New Roman" w:hAnsi="Times New Roman" w:cs="Times New Roman"/>
          <w:sz w:val="28"/>
          <w:szCs w:val="28"/>
        </w:rPr>
        <w:t xml:space="preserve"> годы»</w:t>
      </w:r>
    </w:p>
    <w:p w:rsidR="00F90364" w:rsidRPr="003F41D3" w:rsidRDefault="00F90364" w:rsidP="008D0D91">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8D0D91" w:rsidRPr="003F41D3">
        <w:rPr>
          <w:rFonts w:ascii="Times New Roman" w:hAnsi="Times New Roman" w:cs="Times New Roman"/>
          <w:sz w:val="28"/>
          <w:szCs w:val="28"/>
        </w:rPr>
        <w:t>и «</w:t>
      </w:r>
      <w:r w:rsidR="00B966C1" w:rsidRPr="003F41D3">
        <w:rPr>
          <w:rFonts w:ascii="Times New Roman" w:hAnsi="Times New Roman" w:cs="Times New Roman"/>
          <w:sz w:val="28"/>
          <w:szCs w:val="28"/>
        </w:rPr>
        <w:t>О</w:t>
      </w:r>
      <w:r w:rsidR="008D0D91" w:rsidRPr="003F41D3">
        <w:rPr>
          <w:rFonts w:ascii="Times New Roman" w:hAnsi="Times New Roman" w:cs="Times New Roman"/>
          <w:sz w:val="28"/>
          <w:szCs w:val="28"/>
        </w:rPr>
        <w:t>бесп</w:t>
      </w:r>
      <w:r w:rsidR="00B966C1" w:rsidRPr="003F41D3">
        <w:rPr>
          <w:rFonts w:ascii="Times New Roman" w:hAnsi="Times New Roman" w:cs="Times New Roman"/>
          <w:sz w:val="28"/>
          <w:szCs w:val="28"/>
        </w:rPr>
        <w:t xml:space="preserve">ечение жильем молодых семей» планируется увеличить число потенциальных застройщиков на   </w:t>
      </w:r>
      <w:r w:rsidR="00D6595A">
        <w:rPr>
          <w:rFonts w:ascii="Times New Roman" w:hAnsi="Times New Roman" w:cs="Times New Roman"/>
          <w:sz w:val="28"/>
          <w:szCs w:val="28"/>
        </w:rPr>
        <w:t>3</w:t>
      </w:r>
      <w:r w:rsidR="00B966C1" w:rsidRPr="003F41D3">
        <w:rPr>
          <w:rFonts w:ascii="Times New Roman" w:hAnsi="Times New Roman" w:cs="Times New Roman"/>
          <w:sz w:val="28"/>
          <w:szCs w:val="28"/>
        </w:rPr>
        <w:t xml:space="preserve"> сем</w:t>
      </w:r>
      <w:r w:rsidR="00D6595A">
        <w:rPr>
          <w:rFonts w:ascii="Times New Roman" w:hAnsi="Times New Roman" w:cs="Times New Roman"/>
          <w:sz w:val="28"/>
          <w:szCs w:val="28"/>
        </w:rPr>
        <w:t>ьи</w:t>
      </w:r>
      <w:r w:rsidR="00B966C1" w:rsidRPr="003F41D3">
        <w:rPr>
          <w:rFonts w:ascii="Times New Roman" w:hAnsi="Times New Roman" w:cs="Times New Roman"/>
          <w:sz w:val="28"/>
          <w:szCs w:val="28"/>
        </w:rPr>
        <w:t>;</w:t>
      </w:r>
    </w:p>
    <w:p w:rsidR="008D0D91" w:rsidRPr="003F41D3" w:rsidRDefault="00B966C1">
      <w:pPr>
        <w:pStyle w:val="a7"/>
        <w:jc w:val="both"/>
        <w:rPr>
          <w:rFonts w:ascii="Times New Roman" w:hAnsi="Times New Roman" w:cs="Times New Roman"/>
          <w:sz w:val="28"/>
          <w:szCs w:val="28"/>
        </w:rPr>
      </w:pPr>
      <w:r w:rsidRPr="003F41D3">
        <w:rPr>
          <w:rFonts w:ascii="Times New Roman" w:hAnsi="Times New Roman" w:cs="Times New Roman"/>
          <w:sz w:val="28"/>
          <w:szCs w:val="28"/>
        </w:rPr>
        <w:t>осуществление и ведение на территории поселения учета граждан, нуждающихся в улучшении жилищных условий.</w:t>
      </w:r>
    </w:p>
    <w:p w:rsidR="00B966C1" w:rsidRPr="003F41D3" w:rsidRDefault="00B966C1">
      <w:pPr>
        <w:pStyle w:val="a7"/>
        <w:jc w:val="both"/>
        <w:rPr>
          <w:rFonts w:ascii="Times New Roman" w:hAnsi="Times New Roman" w:cs="Times New Roman"/>
          <w:sz w:val="28"/>
          <w:szCs w:val="28"/>
        </w:rPr>
      </w:pPr>
      <w:r w:rsidRPr="003F41D3">
        <w:rPr>
          <w:rFonts w:ascii="Times New Roman" w:hAnsi="Times New Roman" w:cs="Times New Roman"/>
          <w:sz w:val="28"/>
          <w:szCs w:val="28"/>
        </w:rPr>
        <w:t>Продолжится 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кодексом РФ.</w:t>
      </w:r>
    </w:p>
    <w:p w:rsidR="00B966C1" w:rsidRPr="003F41D3" w:rsidRDefault="00B966C1">
      <w:pPr>
        <w:pStyle w:val="a7"/>
        <w:jc w:val="both"/>
        <w:rPr>
          <w:rFonts w:ascii="Times New Roman" w:hAnsi="Times New Roman" w:cs="Times New Roman"/>
          <w:sz w:val="28"/>
          <w:szCs w:val="28"/>
        </w:rPr>
      </w:pPr>
    </w:p>
    <w:p w:rsidR="00B966C1" w:rsidRPr="003F41D3" w:rsidRDefault="00377FC4" w:rsidP="00B966C1">
      <w:pPr>
        <w:pStyle w:val="a7"/>
        <w:jc w:val="center"/>
        <w:rPr>
          <w:rFonts w:ascii="Times New Roman" w:hAnsi="Times New Roman" w:cs="Times New Roman"/>
          <w:b/>
          <w:sz w:val="28"/>
          <w:szCs w:val="28"/>
        </w:rPr>
      </w:pPr>
      <w:r>
        <w:rPr>
          <w:rFonts w:ascii="Times New Roman" w:hAnsi="Times New Roman" w:cs="Times New Roman"/>
          <w:b/>
          <w:sz w:val="28"/>
          <w:szCs w:val="28"/>
        </w:rPr>
        <w:t xml:space="preserve">  </w:t>
      </w:r>
      <w:r w:rsidR="00B966C1" w:rsidRPr="003F41D3">
        <w:rPr>
          <w:rFonts w:ascii="Times New Roman" w:hAnsi="Times New Roman" w:cs="Times New Roman"/>
          <w:b/>
          <w:sz w:val="28"/>
          <w:szCs w:val="28"/>
        </w:rPr>
        <w:t>Жилищно – коммунальное хозяйство</w:t>
      </w:r>
    </w:p>
    <w:p w:rsidR="00A02AB1" w:rsidRPr="003F41D3" w:rsidRDefault="00A02AB1" w:rsidP="00A02AB1">
      <w:pPr>
        <w:pStyle w:val="a7"/>
        <w:jc w:val="both"/>
        <w:rPr>
          <w:rFonts w:ascii="Times New Roman" w:hAnsi="Times New Roman" w:cs="Times New Roman"/>
          <w:b/>
          <w:sz w:val="28"/>
          <w:szCs w:val="28"/>
        </w:rPr>
      </w:pPr>
    </w:p>
    <w:p w:rsidR="00A02AB1" w:rsidRPr="003F41D3" w:rsidRDefault="00A02AB1" w:rsidP="00A02AB1">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Предоставление жилищно-коммунальных услуг будет осуществляться на основе содержания и предоставления коммунальных услуг.</w:t>
      </w:r>
    </w:p>
    <w:p w:rsidR="00A02AB1" w:rsidRPr="003F41D3" w:rsidRDefault="00A02AB1" w:rsidP="00A02AB1">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377FC4">
        <w:rPr>
          <w:rFonts w:ascii="Times New Roman" w:hAnsi="Times New Roman" w:cs="Times New Roman"/>
          <w:sz w:val="28"/>
          <w:szCs w:val="28"/>
        </w:rPr>
        <w:t xml:space="preserve">       </w:t>
      </w:r>
      <w:r w:rsidRPr="003F41D3">
        <w:rPr>
          <w:rFonts w:ascii="Times New Roman" w:hAnsi="Times New Roman" w:cs="Times New Roman"/>
          <w:sz w:val="28"/>
          <w:szCs w:val="28"/>
        </w:rPr>
        <w:t xml:space="preserve">В сфере жилищно-коммунального хозяйства для обеспечения надежности и эффективности его функционирования, повышения качества предоставляемых услуг и на основе производственных и инвестиционных программ организаций коммунального комплекса предусматривается замена изношенных водопроводных сетей. </w:t>
      </w:r>
    </w:p>
    <w:p w:rsidR="00A02AB1" w:rsidRPr="005A2A8F" w:rsidRDefault="00E64534" w:rsidP="00A02AB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5A2A8F">
        <w:rPr>
          <w:rFonts w:ascii="Times New Roman" w:hAnsi="Times New Roman" w:cs="Times New Roman"/>
          <w:sz w:val="28"/>
          <w:szCs w:val="28"/>
        </w:rPr>
        <w:t xml:space="preserve">В </w:t>
      </w:r>
      <w:r w:rsidR="000A1943">
        <w:rPr>
          <w:rFonts w:ascii="Times New Roman" w:hAnsi="Times New Roman" w:cs="Times New Roman"/>
          <w:sz w:val="28"/>
          <w:szCs w:val="28"/>
        </w:rPr>
        <w:t>202</w:t>
      </w:r>
      <w:r w:rsidR="00872D0E" w:rsidRPr="00BE780F">
        <w:rPr>
          <w:rFonts w:ascii="Times New Roman" w:hAnsi="Times New Roman" w:cs="Times New Roman"/>
          <w:sz w:val="28"/>
          <w:szCs w:val="28"/>
        </w:rPr>
        <w:t>2</w:t>
      </w:r>
      <w:r w:rsidR="00C10D1A" w:rsidRPr="005A2A8F">
        <w:rPr>
          <w:rFonts w:ascii="Times New Roman" w:hAnsi="Times New Roman" w:cs="Times New Roman"/>
          <w:sz w:val="28"/>
          <w:szCs w:val="28"/>
        </w:rPr>
        <w:t>-202</w:t>
      </w:r>
      <w:r w:rsidR="00872D0E" w:rsidRPr="00BE780F">
        <w:rPr>
          <w:rFonts w:ascii="Times New Roman" w:hAnsi="Times New Roman" w:cs="Times New Roman"/>
          <w:sz w:val="28"/>
          <w:szCs w:val="28"/>
        </w:rPr>
        <w:t>4</w:t>
      </w:r>
      <w:r w:rsidR="00A02AB1" w:rsidRPr="005A2A8F">
        <w:rPr>
          <w:rFonts w:ascii="Times New Roman" w:hAnsi="Times New Roman" w:cs="Times New Roman"/>
          <w:sz w:val="28"/>
          <w:szCs w:val="28"/>
        </w:rPr>
        <w:t xml:space="preserve"> г.г. планируется:</w:t>
      </w:r>
    </w:p>
    <w:p w:rsidR="00A02AB1" w:rsidRPr="005A2A8F" w:rsidRDefault="00BE780F" w:rsidP="00BE780F">
      <w:pPr>
        <w:pStyle w:val="a7"/>
        <w:spacing w:before="240"/>
        <w:jc w:val="both"/>
        <w:rPr>
          <w:rFonts w:ascii="Times New Roman" w:hAnsi="Times New Roman" w:cs="Times New Roman"/>
          <w:sz w:val="28"/>
          <w:szCs w:val="28"/>
        </w:rPr>
      </w:pPr>
      <w:r>
        <w:rPr>
          <w:rFonts w:ascii="Times New Roman" w:hAnsi="Times New Roman" w:cs="Times New Roman"/>
          <w:sz w:val="28"/>
          <w:szCs w:val="28"/>
        </w:rPr>
        <w:t xml:space="preserve">   1)</w:t>
      </w:r>
      <w:r w:rsidR="00E4753B" w:rsidRPr="005A2A8F">
        <w:rPr>
          <w:rFonts w:ascii="Times New Roman" w:hAnsi="Times New Roman" w:cs="Times New Roman"/>
          <w:sz w:val="28"/>
          <w:szCs w:val="28"/>
        </w:rPr>
        <w:t>Содержание и благоустройство территорий сельских кладбищ</w:t>
      </w:r>
      <w:r w:rsidR="00A02AB1" w:rsidRPr="005A2A8F">
        <w:rPr>
          <w:rFonts w:ascii="Times New Roman" w:hAnsi="Times New Roman" w:cs="Times New Roman"/>
          <w:sz w:val="28"/>
          <w:szCs w:val="28"/>
        </w:rPr>
        <w:t>;</w:t>
      </w:r>
    </w:p>
    <w:p w:rsidR="00B966C1" w:rsidRPr="00BE780F" w:rsidRDefault="00A02AB1" w:rsidP="00E4753B">
      <w:pPr>
        <w:pStyle w:val="a7"/>
        <w:tabs>
          <w:tab w:val="left" w:pos="142"/>
          <w:tab w:val="left" w:pos="284"/>
        </w:tabs>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33591C">
        <w:rPr>
          <w:rFonts w:ascii="Times New Roman" w:hAnsi="Times New Roman" w:cs="Times New Roman"/>
          <w:sz w:val="28"/>
          <w:szCs w:val="28"/>
        </w:rPr>
        <w:t xml:space="preserve"> </w:t>
      </w:r>
      <w:r w:rsidR="0033591C" w:rsidRPr="00BE780F">
        <w:rPr>
          <w:rFonts w:ascii="Times New Roman" w:hAnsi="Times New Roman" w:cs="Times New Roman"/>
          <w:sz w:val="28"/>
          <w:szCs w:val="28"/>
        </w:rPr>
        <w:t>2</w:t>
      </w:r>
      <w:r w:rsidR="005A7AA3" w:rsidRPr="00BE780F">
        <w:rPr>
          <w:rFonts w:ascii="Times New Roman" w:hAnsi="Times New Roman" w:cs="Times New Roman"/>
          <w:sz w:val="28"/>
          <w:szCs w:val="28"/>
        </w:rPr>
        <w:t>) П</w:t>
      </w:r>
      <w:r w:rsidRPr="00BE780F">
        <w:rPr>
          <w:rFonts w:ascii="Times New Roman" w:hAnsi="Times New Roman" w:cs="Times New Roman"/>
          <w:sz w:val="28"/>
          <w:szCs w:val="28"/>
        </w:rPr>
        <w:t xml:space="preserve">роизведение капитального ремонта водопроводных линий </w:t>
      </w:r>
      <w:r w:rsidR="00CD7277" w:rsidRPr="00BE780F">
        <w:rPr>
          <w:rFonts w:ascii="Times New Roman" w:hAnsi="Times New Roman" w:cs="Times New Roman"/>
          <w:sz w:val="28"/>
          <w:szCs w:val="28"/>
        </w:rPr>
        <w:t>в сел</w:t>
      </w:r>
      <w:r w:rsidR="00BE780F" w:rsidRPr="00BE780F">
        <w:rPr>
          <w:rFonts w:ascii="Times New Roman" w:hAnsi="Times New Roman" w:cs="Times New Roman"/>
          <w:sz w:val="28"/>
          <w:szCs w:val="28"/>
        </w:rPr>
        <w:t>е</w:t>
      </w:r>
      <w:r w:rsidR="00CD7277" w:rsidRPr="00BE780F">
        <w:rPr>
          <w:rFonts w:ascii="Times New Roman" w:hAnsi="Times New Roman" w:cs="Times New Roman"/>
          <w:sz w:val="28"/>
          <w:szCs w:val="28"/>
        </w:rPr>
        <w:t xml:space="preserve"> Касумкент</w:t>
      </w:r>
      <w:r w:rsidR="00BE780F" w:rsidRPr="00BE780F">
        <w:rPr>
          <w:rFonts w:ascii="Times New Roman" w:hAnsi="Times New Roman" w:cs="Times New Roman"/>
          <w:sz w:val="28"/>
          <w:szCs w:val="28"/>
        </w:rPr>
        <w:t xml:space="preserve"> и селе Саидкент</w:t>
      </w:r>
      <w:r w:rsidR="005A7AA3" w:rsidRPr="00BE780F">
        <w:rPr>
          <w:rFonts w:ascii="Times New Roman" w:hAnsi="Times New Roman" w:cs="Times New Roman"/>
          <w:sz w:val="28"/>
          <w:szCs w:val="28"/>
        </w:rPr>
        <w:t>.</w:t>
      </w:r>
    </w:p>
    <w:p w:rsidR="00B966C1" w:rsidRPr="00BE780F" w:rsidRDefault="00EA1DF7" w:rsidP="00A02AB1">
      <w:pPr>
        <w:pStyle w:val="a7"/>
        <w:jc w:val="both"/>
        <w:rPr>
          <w:rFonts w:ascii="Times New Roman" w:hAnsi="Times New Roman" w:cs="Times New Roman"/>
          <w:sz w:val="28"/>
          <w:szCs w:val="28"/>
        </w:rPr>
      </w:pPr>
      <w:r w:rsidRPr="00BE780F">
        <w:rPr>
          <w:rFonts w:ascii="Times New Roman" w:hAnsi="Times New Roman" w:cs="Times New Roman"/>
          <w:sz w:val="28"/>
          <w:szCs w:val="28"/>
        </w:rPr>
        <w:t xml:space="preserve"> </w:t>
      </w:r>
      <w:r w:rsidR="0033591C" w:rsidRPr="00BE780F">
        <w:rPr>
          <w:rFonts w:ascii="Times New Roman" w:hAnsi="Times New Roman" w:cs="Times New Roman"/>
          <w:sz w:val="28"/>
          <w:szCs w:val="28"/>
        </w:rPr>
        <w:t xml:space="preserve"> </w:t>
      </w:r>
      <w:r w:rsidR="005A2A8F" w:rsidRPr="00BE780F">
        <w:rPr>
          <w:rFonts w:ascii="Times New Roman" w:hAnsi="Times New Roman" w:cs="Times New Roman"/>
          <w:sz w:val="28"/>
          <w:szCs w:val="28"/>
        </w:rPr>
        <w:t xml:space="preserve"> 3</w:t>
      </w:r>
      <w:r w:rsidR="005A7AA3" w:rsidRPr="00BE780F">
        <w:rPr>
          <w:rFonts w:ascii="Times New Roman" w:hAnsi="Times New Roman" w:cs="Times New Roman"/>
          <w:sz w:val="28"/>
          <w:szCs w:val="28"/>
        </w:rPr>
        <w:t xml:space="preserve">) проведение новых линий электропередач в микрорайоне </w:t>
      </w:r>
      <w:r w:rsidR="000A1943" w:rsidRPr="00BE780F">
        <w:rPr>
          <w:rFonts w:ascii="Times New Roman" w:hAnsi="Times New Roman" w:cs="Times New Roman"/>
          <w:sz w:val="28"/>
          <w:szCs w:val="28"/>
        </w:rPr>
        <w:t>Аликент</w:t>
      </w:r>
      <w:r w:rsidR="005A7AA3" w:rsidRPr="00BE780F">
        <w:rPr>
          <w:rFonts w:ascii="Times New Roman" w:hAnsi="Times New Roman" w:cs="Times New Roman"/>
          <w:sz w:val="28"/>
          <w:szCs w:val="28"/>
        </w:rPr>
        <w:t>, «Шагь-Багъ»</w:t>
      </w:r>
      <w:r w:rsidR="00BD6AC2" w:rsidRPr="00BE780F">
        <w:rPr>
          <w:rFonts w:ascii="Times New Roman" w:hAnsi="Times New Roman" w:cs="Times New Roman"/>
          <w:sz w:val="28"/>
          <w:szCs w:val="28"/>
        </w:rPr>
        <w:t>, «Тахта»</w:t>
      </w:r>
      <w:r w:rsidR="00416C5E" w:rsidRPr="00BE780F">
        <w:rPr>
          <w:rFonts w:ascii="Times New Roman" w:hAnsi="Times New Roman" w:cs="Times New Roman"/>
          <w:sz w:val="28"/>
          <w:szCs w:val="28"/>
        </w:rPr>
        <w:t>,</w:t>
      </w:r>
      <w:r w:rsidR="005A7AA3" w:rsidRPr="00BE780F">
        <w:rPr>
          <w:rFonts w:ascii="Times New Roman" w:hAnsi="Times New Roman" w:cs="Times New Roman"/>
          <w:sz w:val="28"/>
          <w:szCs w:val="28"/>
        </w:rPr>
        <w:t xml:space="preserve"> и в Новом поселке с установкой новых КТП мощностью 250 кВт.</w:t>
      </w:r>
    </w:p>
    <w:p w:rsidR="005A7AA3" w:rsidRPr="00BE780F" w:rsidRDefault="00913DA8" w:rsidP="00A02AB1">
      <w:pPr>
        <w:pStyle w:val="a7"/>
        <w:jc w:val="both"/>
        <w:rPr>
          <w:rFonts w:ascii="Times New Roman" w:hAnsi="Times New Roman" w:cs="Times New Roman"/>
          <w:sz w:val="28"/>
          <w:szCs w:val="28"/>
        </w:rPr>
      </w:pPr>
      <w:r w:rsidRPr="00BE780F">
        <w:rPr>
          <w:rFonts w:ascii="Times New Roman" w:hAnsi="Times New Roman" w:cs="Times New Roman"/>
          <w:color w:val="FF0000"/>
          <w:sz w:val="28"/>
          <w:szCs w:val="28"/>
        </w:rPr>
        <w:t xml:space="preserve"> </w:t>
      </w:r>
      <w:r w:rsidR="00872D0E" w:rsidRPr="00BE780F">
        <w:rPr>
          <w:rFonts w:ascii="Times New Roman" w:hAnsi="Times New Roman" w:cs="Times New Roman"/>
          <w:color w:val="FF0000"/>
          <w:sz w:val="28"/>
          <w:szCs w:val="28"/>
        </w:rPr>
        <w:t xml:space="preserve"> </w:t>
      </w:r>
      <w:r w:rsidR="00E4753B" w:rsidRPr="00BE780F">
        <w:rPr>
          <w:rFonts w:ascii="Times New Roman" w:hAnsi="Times New Roman" w:cs="Times New Roman"/>
          <w:sz w:val="28"/>
          <w:szCs w:val="28"/>
        </w:rPr>
        <w:t>- Касумкент</w:t>
      </w:r>
      <w:r w:rsidR="00BE780F" w:rsidRPr="00BE780F">
        <w:rPr>
          <w:rFonts w:ascii="Times New Roman" w:hAnsi="Times New Roman" w:cs="Times New Roman"/>
          <w:sz w:val="28"/>
          <w:szCs w:val="28"/>
        </w:rPr>
        <w:t xml:space="preserve"> –  6 </w:t>
      </w:r>
      <w:r w:rsidR="005A7AA3" w:rsidRPr="00BE780F">
        <w:rPr>
          <w:rFonts w:ascii="Times New Roman" w:hAnsi="Times New Roman" w:cs="Times New Roman"/>
          <w:sz w:val="28"/>
          <w:szCs w:val="28"/>
        </w:rPr>
        <w:t>шт.</w:t>
      </w:r>
    </w:p>
    <w:p w:rsidR="005A7AA3" w:rsidRPr="00BE780F" w:rsidRDefault="00872D0E" w:rsidP="00A02AB1">
      <w:pPr>
        <w:pStyle w:val="a7"/>
        <w:jc w:val="both"/>
        <w:rPr>
          <w:rFonts w:ascii="Times New Roman" w:hAnsi="Times New Roman" w:cs="Times New Roman"/>
          <w:sz w:val="28"/>
          <w:szCs w:val="28"/>
        </w:rPr>
      </w:pPr>
      <w:r w:rsidRPr="00BE780F">
        <w:rPr>
          <w:rFonts w:ascii="Times New Roman" w:hAnsi="Times New Roman" w:cs="Times New Roman"/>
          <w:sz w:val="28"/>
          <w:szCs w:val="28"/>
        </w:rPr>
        <w:t xml:space="preserve"> </w:t>
      </w:r>
      <w:r w:rsidR="005A7AA3" w:rsidRPr="00BE780F">
        <w:rPr>
          <w:rFonts w:ascii="Times New Roman" w:hAnsi="Times New Roman" w:cs="Times New Roman"/>
          <w:sz w:val="28"/>
          <w:szCs w:val="28"/>
        </w:rPr>
        <w:t xml:space="preserve"> - </w:t>
      </w:r>
      <w:r w:rsidR="00BE780F" w:rsidRPr="00BE780F">
        <w:rPr>
          <w:rFonts w:ascii="Times New Roman" w:hAnsi="Times New Roman" w:cs="Times New Roman"/>
          <w:sz w:val="28"/>
          <w:szCs w:val="28"/>
        </w:rPr>
        <w:t>Саид</w:t>
      </w:r>
      <w:r w:rsidR="000A1943" w:rsidRPr="00BE780F">
        <w:rPr>
          <w:rFonts w:ascii="Times New Roman" w:hAnsi="Times New Roman" w:cs="Times New Roman"/>
          <w:sz w:val="28"/>
          <w:szCs w:val="28"/>
        </w:rPr>
        <w:t>кент</w:t>
      </w:r>
      <w:r w:rsidR="005A7AA3" w:rsidRPr="00BE780F">
        <w:rPr>
          <w:rFonts w:ascii="Times New Roman" w:hAnsi="Times New Roman" w:cs="Times New Roman"/>
          <w:sz w:val="28"/>
          <w:szCs w:val="28"/>
        </w:rPr>
        <w:t xml:space="preserve"> -1 шт</w:t>
      </w:r>
    </w:p>
    <w:p w:rsidR="00BE780F" w:rsidRDefault="005A7AA3" w:rsidP="00A02AB1">
      <w:pPr>
        <w:pStyle w:val="a7"/>
        <w:jc w:val="both"/>
        <w:rPr>
          <w:rFonts w:ascii="Times New Roman" w:hAnsi="Times New Roman" w:cs="Times New Roman"/>
          <w:sz w:val="28"/>
          <w:szCs w:val="28"/>
        </w:rPr>
      </w:pPr>
      <w:r w:rsidRPr="00BE780F">
        <w:rPr>
          <w:rFonts w:ascii="Times New Roman" w:hAnsi="Times New Roman" w:cs="Times New Roman"/>
          <w:sz w:val="28"/>
          <w:szCs w:val="28"/>
        </w:rPr>
        <w:t xml:space="preserve"> </w:t>
      </w:r>
      <w:r w:rsidR="00872D0E" w:rsidRPr="00BE780F">
        <w:rPr>
          <w:rFonts w:ascii="Times New Roman" w:hAnsi="Times New Roman" w:cs="Times New Roman"/>
          <w:sz w:val="28"/>
          <w:szCs w:val="28"/>
        </w:rPr>
        <w:t xml:space="preserve"> </w:t>
      </w:r>
      <w:r w:rsidR="00BE780F" w:rsidRPr="00BE780F">
        <w:rPr>
          <w:rFonts w:ascii="Times New Roman" w:hAnsi="Times New Roman" w:cs="Times New Roman"/>
          <w:sz w:val="28"/>
          <w:szCs w:val="28"/>
        </w:rPr>
        <w:t>- Кахцуг</w:t>
      </w:r>
      <w:r w:rsidR="00BD6AC2" w:rsidRPr="00BE780F">
        <w:rPr>
          <w:rFonts w:ascii="Times New Roman" w:hAnsi="Times New Roman" w:cs="Times New Roman"/>
          <w:sz w:val="28"/>
          <w:szCs w:val="28"/>
        </w:rPr>
        <w:t xml:space="preserve"> -2 </w:t>
      </w:r>
      <w:r w:rsidRPr="00BE780F">
        <w:rPr>
          <w:rFonts w:ascii="Times New Roman" w:hAnsi="Times New Roman" w:cs="Times New Roman"/>
          <w:sz w:val="28"/>
          <w:szCs w:val="28"/>
        </w:rPr>
        <w:t>шт.</w:t>
      </w:r>
    </w:p>
    <w:p w:rsidR="00D609C1" w:rsidRPr="00BE780F" w:rsidRDefault="00416C5E" w:rsidP="00A02AB1">
      <w:pPr>
        <w:pStyle w:val="a7"/>
        <w:jc w:val="both"/>
        <w:rPr>
          <w:rFonts w:ascii="Times New Roman" w:hAnsi="Times New Roman" w:cs="Times New Roman"/>
          <w:sz w:val="28"/>
          <w:szCs w:val="28"/>
        </w:rPr>
      </w:pPr>
      <w:r w:rsidRPr="00BE780F">
        <w:rPr>
          <w:rFonts w:ascii="Times New Roman" w:hAnsi="Times New Roman" w:cs="Times New Roman"/>
          <w:sz w:val="28"/>
          <w:szCs w:val="28"/>
        </w:rPr>
        <w:lastRenderedPageBreak/>
        <w:t>4</w:t>
      </w:r>
      <w:r w:rsidR="008177C4" w:rsidRPr="00BE780F">
        <w:rPr>
          <w:rFonts w:ascii="Times New Roman" w:hAnsi="Times New Roman" w:cs="Times New Roman"/>
          <w:sz w:val="28"/>
          <w:szCs w:val="28"/>
        </w:rPr>
        <w:t>)Установка новых приборов уличного освещения на электрических столбах вдоль трассы внутри села Касумкент, села Саидкент, и села Кахцуг.</w:t>
      </w:r>
    </w:p>
    <w:p w:rsidR="00913DA8" w:rsidRPr="00BE780F" w:rsidRDefault="00416C5E" w:rsidP="00A02AB1">
      <w:pPr>
        <w:pStyle w:val="a7"/>
        <w:jc w:val="both"/>
        <w:rPr>
          <w:rFonts w:ascii="Times New Roman" w:hAnsi="Times New Roman" w:cs="Times New Roman"/>
          <w:sz w:val="28"/>
          <w:szCs w:val="28"/>
        </w:rPr>
      </w:pPr>
      <w:r w:rsidRPr="00BE780F">
        <w:rPr>
          <w:rFonts w:ascii="Times New Roman" w:hAnsi="Times New Roman" w:cs="Times New Roman"/>
          <w:sz w:val="28"/>
          <w:szCs w:val="28"/>
        </w:rPr>
        <w:t>5</w:t>
      </w:r>
      <w:r w:rsidR="00BD6AC2" w:rsidRPr="00BE780F">
        <w:rPr>
          <w:rFonts w:ascii="Times New Roman" w:hAnsi="Times New Roman" w:cs="Times New Roman"/>
          <w:sz w:val="28"/>
          <w:szCs w:val="28"/>
        </w:rPr>
        <w:t>) Проведение газопровода в селе</w:t>
      </w:r>
      <w:r w:rsidR="00E4753B" w:rsidRPr="00BE780F">
        <w:rPr>
          <w:rFonts w:ascii="Times New Roman" w:hAnsi="Times New Roman" w:cs="Times New Roman"/>
          <w:sz w:val="28"/>
          <w:szCs w:val="28"/>
        </w:rPr>
        <w:t xml:space="preserve"> Кахцуг.</w:t>
      </w:r>
    </w:p>
    <w:p w:rsidR="00416C5E" w:rsidRPr="00BE780F" w:rsidRDefault="00BE780F" w:rsidP="00A02AB1">
      <w:pPr>
        <w:pStyle w:val="a7"/>
        <w:jc w:val="both"/>
        <w:rPr>
          <w:rFonts w:ascii="Times New Roman" w:hAnsi="Times New Roman" w:cs="Times New Roman"/>
          <w:sz w:val="28"/>
          <w:szCs w:val="28"/>
        </w:rPr>
      </w:pPr>
      <w:r>
        <w:rPr>
          <w:rFonts w:ascii="Times New Roman" w:hAnsi="Times New Roman" w:cs="Times New Roman"/>
          <w:sz w:val="28"/>
          <w:szCs w:val="28"/>
        </w:rPr>
        <w:t>6</w:t>
      </w:r>
      <w:r w:rsidR="00416C5E" w:rsidRPr="00BE780F">
        <w:rPr>
          <w:rFonts w:ascii="Times New Roman" w:hAnsi="Times New Roman" w:cs="Times New Roman"/>
          <w:sz w:val="28"/>
          <w:szCs w:val="28"/>
        </w:rPr>
        <w:t>) Текущий ремонт поливного канала Саидкент-Аликент</w:t>
      </w:r>
      <w:r w:rsidR="000A1943" w:rsidRPr="00BE780F">
        <w:rPr>
          <w:rFonts w:ascii="Times New Roman" w:hAnsi="Times New Roman" w:cs="Times New Roman"/>
          <w:sz w:val="28"/>
          <w:szCs w:val="28"/>
        </w:rPr>
        <w:t>-Касумкент</w:t>
      </w:r>
      <w:r w:rsidR="00416C5E" w:rsidRPr="00BE780F">
        <w:rPr>
          <w:rFonts w:ascii="Times New Roman" w:hAnsi="Times New Roman" w:cs="Times New Roman"/>
          <w:sz w:val="28"/>
          <w:szCs w:val="28"/>
        </w:rPr>
        <w:t xml:space="preserve"> </w:t>
      </w:r>
    </w:p>
    <w:p w:rsidR="00520103" w:rsidRPr="00BE780F" w:rsidRDefault="00BE780F" w:rsidP="00520103">
      <w:pPr>
        <w:pStyle w:val="a7"/>
        <w:jc w:val="both"/>
        <w:rPr>
          <w:rFonts w:ascii="Times New Roman" w:hAnsi="Times New Roman" w:cs="Times New Roman"/>
          <w:sz w:val="28"/>
          <w:szCs w:val="28"/>
        </w:rPr>
      </w:pPr>
      <w:r>
        <w:rPr>
          <w:rFonts w:ascii="Times New Roman" w:hAnsi="Times New Roman" w:cs="Times New Roman"/>
          <w:sz w:val="28"/>
          <w:szCs w:val="28"/>
        </w:rPr>
        <w:t>7</w:t>
      </w:r>
      <w:r w:rsidR="00520103" w:rsidRPr="00BE780F">
        <w:rPr>
          <w:rFonts w:ascii="Times New Roman" w:hAnsi="Times New Roman" w:cs="Times New Roman"/>
          <w:sz w:val="28"/>
          <w:szCs w:val="28"/>
        </w:rPr>
        <w:t>) Строительство тротуаров:</w:t>
      </w:r>
    </w:p>
    <w:p w:rsidR="00520103" w:rsidRPr="00BE780F" w:rsidRDefault="00520103" w:rsidP="00520103">
      <w:pPr>
        <w:pStyle w:val="a7"/>
        <w:jc w:val="both"/>
        <w:rPr>
          <w:rFonts w:ascii="Times New Roman" w:hAnsi="Times New Roman" w:cs="Times New Roman"/>
          <w:sz w:val="28"/>
          <w:szCs w:val="28"/>
        </w:rPr>
      </w:pPr>
      <w:r w:rsidRPr="00BE780F">
        <w:rPr>
          <w:rFonts w:ascii="Times New Roman" w:hAnsi="Times New Roman" w:cs="Times New Roman"/>
          <w:sz w:val="28"/>
          <w:szCs w:val="28"/>
        </w:rPr>
        <w:t xml:space="preserve">      - от кольцевой по ул.</w:t>
      </w:r>
      <w:r w:rsidR="003166F4" w:rsidRPr="00BE780F">
        <w:rPr>
          <w:rFonts w:ascii="Times New Roman" w:hAnsi="Times New Roman" w:cs="Times New Roman"/>
          <w:sz w:val="28"/>
          <w:szCs w:val="28"/>
        </w:rPr>
        <w:t xml:space="preserve"> </w:t>
      </w:r>
      <w:r w:rsidRPr="00BE780F">
        <w:rPr>
          <w:rFonts w:ascii="Times New Roman" w:hAnsi="Times New Roman" w:cs="Times New Roman"/>
          <w:sz w:val="28"/>
          <w:szCs w:val="28"/>
        </w:rPr>
        <w:t>Мира до старого моста, со стороны ветлечебницы;</w:t>
      </w:r>
    </w:p>
    <w:p w:rsidR="00416C5E" w:rsidRPr="00BE780F" w:rsidRDefault="00520103" w:rsidP="00520103">
      <w:pPr>
        <w:pStyle w:val="a7"/>
        <w:jc w:val="both"/>
        <w:rPr>
          <w:rFonts w:ascii="Times New Roman" w:hAnsi="Times New Roman" w:cs="Times New Roman"/>
          <w:sz w:val="28"/>
          <w:szCs w:val="28"/>
        </w:rPr>
      </w:pPr>
      <w:r w:rsidRPr="00BE780F">
        <w:rPr>
          <w:rFonts w:ascii="Times New Roman" w:hAnsi="Times New Roman" w:cs="Times New Roman"/>
          <w:sz w:val="28"/>
          <w:szCs w:val="28"/>
        </w:rPr>
        <w:t xml:space="preserve">      </w:t>
      </w:r>
      <w:r w:rsidR="001C6B3B" w:rsidRPr="00BE780F">
        <w:rPr>
          <w:rFonts w:ascii="Times New Roman" w:hAnsi="Times New Roman" w:cs="Times New Roman"/>
          <w:sz w:val="28"/>
          <w:szCs w:val="28"/>
        </w:rPr>
        <w:t>- от</w:t>
      </w:r>
      <w:r w:rsidR="0033591C" w:rsidRPr="00BE780F">
        <w:rPr>
          <w:rFonts w:ascii="Times New Roman" w:hAnsi="Times New Roman" w:cs="Times New Roman"/>
          <w:sz w:val="28"/>
          <w:szCs w:val="28"/>
        </w:rPr>
        <w:t xml:space="preserve"> улицы  Совхозная в селе</w:t>
      </w:r>
      <w:r w:rsidRPr="00BE780F">
        <w:rPr>
          <w:rFonts w:ascii="Times New Roman" w:hAnsi="Times New Roman" w:cs="Times New Roman"/>
          <w:sz w:val="28"/>
          <w:szCs w:val="28"/>
        </w:rPr>
        <w:t xml:space="preserve"> Касумкен</w:t>
      </w:r>
      <w:r w:rsidR="0033591C" w:rsidRPr="00BE780F">
        <w:rPr>
          <w:rFonts w:ascii="Times New Roman" w:hAnsi="Times New Roman" w:cs="Times New Roman"/>
          <w:sz w:val="28"/>
          <w:szCs w:val="28"/>
        </w:rPr>
        <w:t>т вдоль забора ООО «ЮДАС» до улицы имени</w:t>
      </w:r>
      <w:r w:rsidRPr="00BE780F">
        <w:rPr>
          <w:rFonts w:ascii="Times New Roman" w:hAnsi="Times New Roman" w:cs="Times New Roman"/>
          <w:sz w:val="28"/>
          <w:szCs w:val="28"/>
        </w:rPr>
        <w:t xml:space="preserve"> Толстого.</w:t>
      </w:r>
    </w:p>
    <w:p w:rsidR="000C2500" w:rsidRPr="003F41D3" w:rsidRDefault="00BE780F" w:rsidP="00520103">
      <w:pPr>
        <w:pStyle w:val="a7"/>
        <w:jc w:val="both"/>
        <w:rPr>
          <w:rFonts w:ascii="Times New Roman" w:hAnsi="Times New Roman" w:cs="Times New Roman"/>
          <w:sz w:val="28"/>
          <w:szCs w:val="28"/>
        </w:rPr>
      </w:pPr>
      <w:r>
        <w:rPr>
          <w:rFonts w:ascii="Times New Roman" w:hAnsi="Times New Roman" w:cs="Times New Roman"/>
          <w:sz w:val="28"/>
          <w:szCs w:val="28"/>
        </w:rPr>
        <w:t xml:space="preserve"> 8</w:t>
      </w:r>
      <w:r w:rsidR="000C2500" w:rsidRPr="00BE780F">
        <w:rPr>
          <w:rFonts w:ascii="Times New Roman" w:hAnsi="Times New Roman" w:cs="Times New Roman"/>
          <w:sz w:val="28"/>
          <w:szCs w:val="28"/>
        </w:rPr>
        <w:t>)Устройство мусорных контейнерных площадок на территории сельского поселения.</w:t>
      </w:r>
    </w:p>
    <w:p w:rsidR="000A1943" w:rsidRDefault="000A1943" w:rsidP="00520103">
      <w:pPr>
        <w:pStyle w:val="a7"/>
        <w:jc w:val="center"/>
        <w:rPr>
          <w:rFonts w:ascii="Times New Roman" w:hAnsi="Times New Roman" w:cs="Times New Roman"/>
          <w:b/>
          <w:sz w:val="28"/>
          <w:szCs w:val="28"/>
        </w:rPr>
      </w:pPr>
    </w:p>
    <w:p w:rsidR="008177C4" w:rsidRPr="003F41D3" w:rsidRDefault="00520103" w:rsidP="00520103">
      <w:pPr>
        <w:pStyle w:val="a7"/>
        <w:jc w:val="center"/>
        <w:rPr>
          <w:rFonts w:ascii="Times New Roman" w:hAnsi="Times New Roman" w:cs="Times New Roman"/>
          <w:b/>
          <w:sz w:val="28"/>
          <w:szCs w:val="28"/>
        </w:rPr>
      </w:pPr>
      <w:r w:rsidRPr="003F41D3">
        <w:rPr>
          <w:rFonts w:ascii="Times New Roman" w:hAnsi="Times New Roman" w:cs="Times New Roman"/>
          <w:b/>
          <w:sz w:val="28"/>
          <w:szCs w:val="28"/>
        </w:rPr>
        <w:t>Земельные отношения и градостроительная деятельность</w:t>
      </w:r>
    </w:p>
    <w:p w:rsidR="005B7435" w:rsidRPr="003F41D3" w:rsidRDefault="005B7435" w:rsidP="00520103">
      <w:pPr>
        <w:pStyle w:val="a7"/>
        <w:jc w:val="center"/>
        <w:rPr>
          <w:rFonts w:ascii="Times New Roman" w:hAnsi="Times New Roman" w:cs="Times New Roman"/>
          <w:b/>
          <w:sz w:val="28"/>
          <w:szCs w:val="28"/>
        </w:rPr>
      </w:pPr>
    </w:p>
    <w:p w:rsidR="00520103" w:rsidRPr="003F41D3" w:rsidRDefault="00BE780F" w:rsidP="005B7435">
      <w:pPr>
        <w:pStyle w:val="a7"/>
        <w:rPr>
          <w:rFonts w:ascii="Times New Roman" w:hAnsi="Times New Roman" w:cs="Times New Roman"/>
          <w:b/>
          <w:sz w:val="28"/>
          <w:szCs w:val="28"/>
        </w:rPr>
      </w:pPr>
      <w:r>
        <w:rPr>
          <w:rFonts w:ascii="Times New Roman" w:hAnsi="Times New Roman" w:cs="Times New Roman"/>
          <w:b/>
          <w:sz w:val="28"/>
          <w:szCs w:val="28"/>
        </w:rPr>
        <w:t xml:space="preserve"> </w:t>
      </w:r>
      <w:r w:rsidR="00520103" w:rsidRPr="003F41D3">
        <w:rPr>
          <w:rFonts w:ascii="Times New Roman" w:hAnsi="Times New Roman" w:cs="Times New Roman"/>
          <w:b/>
          <w:sz w:val="28"/>
          <w:szCs w:val="28"/>
        </w:rPr>
        <w:t>Планируется:</w:t>
      </w:r>
    </w:p>
    <w:p w:rsidR="005B7435" w:rsidRPr="003F41D3" w:rsidRDefault="005B7435" w:rsidP="005B7435">
      <w:pPr>
        <w:pStyle w:val="a7"/>
        <w:jc w:val="both"/>
        <w:rPr>
          <w:rFonts w:ascii="Times New Roman" w:hAnsi="Times New Roman" w:cs="Times New Roman"/>
          <w:sz w:val="28"/>
          <w:szCs w:val="28"/>
        </w:rPr>
      </w:pPr>
      <w:r w:rsidRPr="003F41D3">
        <w:rPr>
          <w:rFonts w:ascii="Times New Roman" w:hAnsi="Times New Roman" w:cs="Times New Roman"/>
          <w:sz w:val="28"/>
          <w:szCs w:val="28"/>
        </w:rPr>
        <w:t>-</w:t>
      </w:r>
      <w:r w:rsidR="001C6B3B" w:rsidRPr="001C6B3B">
        <w:rPr>
          <w:rFonts w:ascii="Times New Roman" w:hAnsi="Times New Roman" w:cs="Times New Roman"/>
          <w:sz w:val="28"/>
          <w:szCs w:val="28"/>
        </w:rPr>
        <w:t xml:space="preserve"> </w:t>
      </w:r>
      <w:r w:rsidRPr="003F41D3">
        <w:rPr>
          <w:rFonts w:ascii="Times New Roman" w:hAnsi="Times New Roman" w:cs="Times New Roman"/>
          <w:sz w:val="28"/>
          <w:szCs w:val="28"/>
        </w:rPr>
        <w:t>оформление земельных участков в собственность граждан под индивидуальные дома и приусадебные участки;</w:t>
      </w:r>
    </w:p>
    <w:p w:rsidR="005B7435" w:rsidRPr="003F41D3" w:rsidRDefault="005B7435" w:rsidP="005B7435">
      <w:pPr>
        <w:pStyle w:val="a7"/>
        <w:jc w:val="both"/>
        <w:rPr>
          <w:rFonts w:ascii="Times New Roman" w:hAnsi="Times New Roman" w:cs="Times New Roman"/>
          <w:sz w:val="28"/>
          <w:szCs w:val="28"/>
        </w:rPr>
      </w:pPr>
      <w:r w:rsidRPr="003F41D3">
        <w:rPr>
          <w:rFonts w:ascii="Times New Roman" w:hAnsi="Times New Roman" w:cs="Times New Roman"/>
          <w:sz w:val="28"/>
          <w:szCs w:val="28"/>
        </w:rPr>
        <w:t>-</w:t>
      </w:r>
      <w:r w:rsidR="001C6B3B" w:rsidRPr="001C6B3B">
        <w:rPr>
          <w:rFonts w:ascii="Times New Roman" w:hAnsi="Times New Roman" w:cs="Times New Roman"/>
          <w:sz w:val="28"/>
          <w:szCs w:val="28"/>
        </w:rPr>
        <w:t xml:space="preserve"> </w:t>
      </w:r>
      <w:r w:rsidRPr="003F41D3">
        <w:rPr>
          <w:rFonts w:ascii="Times New Roman" w:hAnsi="Times New Roman" w:cs="Times New Roman"/>
          <w:sz w:val="28"/>
          <w:szCs w:val="28"/>
        </w:rPr>
        <w:t xml:space="preserve">оформление </w:t>
      </w:r>
      <w:r w:rsidR="009001D4" w:rsidRPr="00416C5E">
        <w:rPr>
          <w:rFonts w:ascii="Times New Roman" w:hAnsi="Times New Roman" w:cs="Times New Roman"/>
          <w:sz w:val="28"/>
          <w:szCs w:val="28"/>
        </w:rPr>
        <w:t xml:space="preserve">земельных </w:t>
      </w:r>
      <w:r w:rsidRPr="00416C5E">
        <w:rPr>
          <w:rFonts w:ascii="Times New Roman" w:hAnsi="Times New Roman" w:cs="Times New Roman"/>
          <w:sz w:val="28"/>
          <w:szCs w:val="28"/>
        </w:rPr>
        <w:t>участков застроенных массивов под хозяйственными строениями;</w:t>
      </w:r>
    </w:p>
    <w:p w:rsidR="005B7435" w:rsidRPr="003F41D3" w:rsidRDefault="009001D4" w:rsidP="005B7435">
      <w:pPr>
        <w:pStyle w:val="a7"/>
        <w:jc w:val="both"/>
        <w:rPr>
          <w:rFonts w:ascii="Times New Roman" w:hAnsi="Times New Roman" w:cs="Times New Roman"/>
          <w:sz w:val="28"/>
          <w:szCs w:val="28"/>
        </w:rPr>
      </w:pPr>
      <w:r>
        <w:rPr>
          <w:rFonts w:ascii="Times New Roman" w:hAnsi="Times New Roman" w:cs="Times New Roman"/>
          <w:sz w:val="28"/>
          <w:szCs w:val="28"/>
        </w:rPr>
        <w:t>- регистрация</w:t>
      </w:r>
      <w:r w:rsidR="005B7435" w:rsidRPr="003F41D3">
        <w:rPr>
          <w:rFonts w:ascii="Times New Roman" w:hAnsi="Times New Roman" w:cs="Times New Roman"/>
          <w:sz w:val="28"/>
          <w:szCs w:val="28"/>
        </w:rPr>
        <w:t xml:space="preserve"> земельных участков находящихся в аренде</w:t>
      </w:r>
      <w:r w:rsidR="00D870AA">
        <w:rPr>
          <w:rFonts w:ascii="Times New Roman" w:hAnsi="Times New Roman" w:cs="Times New Roman"/>
          <w:sz w:val="28"/>
          <w:szCs w:val="28"/>
        </w:rPr>
        <w:t xml:space="preserve"> у физических и юридических лиц</w:t>
      </w:r>
      <w:r w:rsidR="005B7435" w:rsidRPr="003F41D3">
        <w:rPr>
          <w:rFonts w:ascii="Times New Roman" w:hAnsi="Times New Roman" w:cs="Times New Roman"/>
          <w:sz w:val="28"/>
          <w:szCs w:val="28"/>
        </w:rPr>
        <w:t>;</w:t>
      </w:r>
    </w:p>
    <w:p w:rsidR="00721C30" w:rsidRPr="003F41D3" w:rsidRDefault="005B7435" w:rsidP="00E87C38">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C73227">
        <w:rPr>
          <w:rFonts w:ascii="Times New Roman" w:hAnsi="Times New Roman" w:cs="Times New Roman"/>
          <w:sz w:val="28"/>
          <w:szCs w:val="28"/>
        </w:rPr>
        <w:t xml:space="preserve">  </w:t>
      </w:r>
      <w:r w:rsidR="00C73227" w:rsidRPr="00416C5E">
        <w:rPr>
          <w:rFonts w:ascii="Times New Roman" w:hAnsi="Times New Roman" w:cs="Times New Roman"/>
          <w:sz w:val="28"/>
          <w:szCs w:val="28"/>
        </w:rPr>
        <w:t>П</w:t>
      </w:r>
      <w:r w:rsidRPr="00416C5E">
        <w:rPr>
          <w:rFonts w:ascii="Times New Roman" w:hAnsi="Times New Roman" w:cs="Times New Roman"/>
          <w:sz w:val="28"/>
          <w:szCs w:val="28"/>
        </w:rPr>
        <w:t>редоставление земельных участков по заявлениям граждан под строитель</w:t>
      </w:r>
      <w:r w:rsidR="00C73227" w:rsidRPr="00416C5E">
        <w:rPr>
          <w:rFonts w:ascii="Times New Roman" w:hAnsi="Times New Roman" w:cs="Times New Roman"/>
          <w:sz w:val="28"/>
          <w:szCs w:val="28"/>
        </w:rPr>
        <w:t>ство индивидуальных жилых домов и для ведения</w:t>
      </w:r>
      <w:r w:rsidR="008A1CA5" w:rsidRPr="00416C5E">
        <w:rPr>
          <w:rFonts w:ascii="Times New Roman" w:hAnsi="Times New Roman" w:cs="Times New Roman"/>
          <w:sz w:val="28"/>
          <w:szCs w:val="28"/>
        </w:rPr>
        <w:t xml:space="preserve"> личного подсобного хозяйства. Проведение работы</w:t>
      </w:r>
      <w:r w:rsidRPr="00416C5E">
        <w:rPr>
          <w:rFonts w:ascii="Times New Roman" w:hAnsi="Times New Roman" w:cs="Times New Roman"/>
          <w:sz w:val="28"/>
          <w:szCs w:val="28"/>
        </w:rPr>
        <w:t xml:space="preserve"> с гражданами по оформлению </w:t>
      </w:r>
      <w:r w:rsidR="008A1CA5" w:rsidRPr="00416C5E">
        <w:rPr>
          <w:rFonts w:ascii="Times New Roman" w:hAnsi="Times New Roman" w:cs="Times New Roman"/>
          <w:sz w:val="28"/>
          <w:szCs w:val="28"/>
        </w:rPr>
        <w:t xml:space="preserve">земельных </w:t>
      </w:r>
      <w:r w:rsidRPr="00416C5E">
        <w:rPr>
          <w:rFonts w:ascii="Times New Roman" w:hAnsi="Times New Roman" w:cs="Times New Roman"/>
          <w:sz w:val="28"/>
          <w:szCs w:val="28"/>
        </w:rPr>
        <w:t>участков в собственность и в аренду.</w:t>
      </w:r>
      <w:r w:rsidR="008A1CA5" w:rsidRPr="00416C5E">
        <w:rPr>
          <w:rFonts w:ascii="Times New Roman" w:hAnsi="Times New Roman" w:cs="Times New Roman"/>
          <w:sz w:val="28"/>
          <w:szCs w:val="28"/>
        </w:rPr>
        <w:t xml:space="preserve"> В</w:t>
      </w:r>
      <w:r w:rsidRPr="00416C5E">
        <w:rPr>
          <w:rFonts w:ascii="Times New Roman" w:hAnsi="Times New Roman" w:cs="Times New Roman"/>
          <w:sz w:val="28"/>
          <w:szCs w:val="28"/>
        </w:rPr>
        <w:t xml:space="preserve">несение изменений в сведения о земельных </w:t>
      </w:r>
      <w:r w:rsidR="00721C30" w:rsidRPr="00416C5E">
        <w:rPr>
          <w:rFonts w:ascii="Times New Roman" w:hAnsi="Times New Roman" w:cs="Times New Roman"/>
          <w:sz w:val="28"/>
          <w:szCs w:val="28"/>
        </w:rPr>
        <w:t>у</w:t>
      </w:r>
      <w:r w:rsidRPr="00416C5E">
        <w:rPr>
          <w:rFonts w:ascii="Times New Roman" w:hAnsi="Times New Roman" w:cs="Times New Roman"/>
          <w:sz w:val="28"/>
          <w:szCs w:val="28"/>
        </w:rPr>
        <w:t xml:space="preserve">частках, являющихся объектами </w:t>
      </w:r>
      <w:r w:rsidR="00721C30" w:rsidRPr="00416C5E">
        <w:rPr>
          <w:rFonts w:ascii="Times New Roman" w:hAnsi="Times New Roman" w:cs="Times New Roman"/>
          <w:sz w:val="28"/>
          <w:szCs w:val="28"/>
        </w:rPr>
        <w:t>налогообложения, необходимых для исчисления земельного налога путем использования программного продукта «Парус-муниципальный учет».</w:t>
      </w:r>
    </w:p>
    <w:p w:rsidR="00E87C38" w:rsidRPr="003F41D3" w:rsidRDefault="00E87C38" w:rsidP="00E87C38">
      <w:pPr>
        <w:pStyle w:val="a7"/>
        <w:jc w:val="both"/>
        <w:rPr>
          <w:rFonts w:ascii="Times New Roman" w:hAnsi="Times New Roman" w:cs="Times New Roman"/>
          <w:b/>
          <w:sz w:val="28"/>
          <w:szCs w:val="28"/>
        </w:rPr>
      </w:pPr>
    </w:p>
    <w:p w:rsidR="00721C30" w:rsidRPr="003F41D3" w:rsidRDefault="00721C30" w:rsidP="00721C30">
      <w:pPr>
        <w:tabs>
          <w:tab w:val="left" w:pos="2461"/>
        </w:tabs>
        <w:jc w:val="center"/>
        <w:rPr>
          <w:rFonts w:ascii="Times New Roman" w:hAnsi="Times New Roman" w:cs="Times New Roman"/>
          <w:b/>
          <w:sz w:val="28"/>
          <w:szCs w:val="28"/>
        </w:rPr>
      </w:pPr>
      <w:r w:rsidRPr="003F41D3">
        <w:rPr>
          <w:rFonts w:ascii="Times New Roman" w:hAnsi="Times New Roman" w:cs="Times New Roman"/>
          <w:b/>
          <w:sz w:val="28"/>
          <w:szCs w:val="28"/>
        </w:rPr>
        <w:t>Дорожная деятельность</w:t>
      </w:r>
    </w:p>
    <w:p w:rsidR="00721C30" w:rsidRPr="003F41D3" w:rsidRDefault="00721C30" w:rsidP="00721C30">
      <w:pPr>
        <w:tabs>
          <w:tab w:val="left" w:pos="2461"/>
        </w:tabs>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Pr="00416C5E">
        <w:rPr>
          <w:rFonts w:ascii="Times New Roman" w:hAnsi="Times New Roman" w:cs="Times New Roman"/>
          <w:sz w:val="28"/>
          <w:szCs w:val="28"/>
        </w:rPr>
        <w:t>Для обеспечения круглогодичного и безопасного движения транспортных средств по дорогам посе</w:t>
      </w:r>
      <w:r w:rsidR="003F69D2" w:rsidRPr="00416C5E">
        <w:rPr>
          <w:rFonts w:ascii="Times New Roman" w:hAnsi="Times New Roman" w:cs="Times New Roman"/>
          <w:sz w:val="28"/>
          <w:szCs w:val="28"/>
        </w:rPr>
        <w:t xml:space="preserve">ления приоритетной задачей </w:t>
      </w:r>
      <w:r w:rsidRPr="00416C5E">
        <w:rPr>
          <w:rFonts w:ascii="Times New Roman" w:hAnsi="Times New Roman" w:cs="Times New Roman"/>
          <w:sz w:val="28"/>
          <w:szCs w:val="28"/>
        </w:rPr>
        <w:t>явля</w:t>
      </w:r>
      <w:r w:rsidR="003F69D2" w:rsidRPr="00416C5E">
        <w:rPr>
          <w:rFonts w:ascii="Times New Roman" w:hAnsi="Times New Roman" w:cs="Times New Roman"/>
          <w:sz w:val="28"/>
          <w:szCs w:val="28"/>
        </w:rPr>
        <w:t>ет</w:t>
      </w:r>
      <w:r w:rsidRPr="00416C5E">
        <w:rPr>
          <w:rFonts w:ascii="Times New Roman" w:hAnsi="Times New Roman" w:cs="Times New Roman"/>
          <w:sz w:val="28"/>
          <w:szCs w:val="28"/>
        </w:rPr>
        <w:t xml:space="preserve">ся сохранение </w:t>
      </w:r>
      <w:r w:rsidR="008E7693" w:rsidRPr="00416C5E">
        <w:rPr>
          <w:rFonts w:ascii="Times New Roman" w:hAnsi="Times New Roman" w:cs="Times New Roman"/>
          <w:sz w:val="28"/>
          <w:szCs w:val="28"/>
        </w:rPr>
        <w:t>от разрушения действующей сети</w:t>
      </w:r>
      <w:r w:rsidR="003F69D2" w:rsidRPr="00416C5E">
        <w:rPr>
          <w:rFonts w:ascii="Times New Roman" w:hAnsi="Times New Roman" w:cs="Times New Roman"/>
          <w:sz w:val="28"/>
          <w:szCs w:val="28"/>
        </w:rPr>
        <w:t xml:space="preserve"> автомобильных</w:t>
      </w:r>
      <w:r w:rsidR="008E7693" w:rsidRPr="00416C5E">
        <w:rPr>
          <w:rFonts w:ascii="Times New Roman" w:hAnsi="Times New Roman" w:cs="Times New Roman"/>
          <w:sz w:val="28"/>
          <w:szCs w:val="28"/>
        </w:rPr>
        <w:t xml:space="preserve"> дорог. Планируется проведение следующих мероприятий:</w:t>
      </w:r>
    </w:p>
    <w:p w:rsidR="008E7693" w:rsidRPr="00D96514" w:rsidRDefault="00BE780F" w:rsidP="008E7693">
      <w:pPr>
        <w:pStyle w:val="a8"/>
        <w:numPr>
          <w:ilvl w:val="0"/>
          <w:numId w:val="4"/>
        </w:numPr>
        <w:tabs>
          <w:tab w:val="left" w:pos="2461"/>
        </w:tabs>
        <w:jc w:val="both"/>
        <w:rPr>
          <w:rFonts w:ascii="Times New Roman" w:hAnsi="Times New Roman" w:cs="Times New Roman"/>
          <w:sz w:val="28"/>
          <w:szCs w:val="28"/>
        </w:rPr>
      </w:pPr>
      <w:r>
        <w:rPr>
          <w:rFonts w:ascii="Times New Roman" w:hAnsi="Times New Roman" w:cs="Times New Roman"/>
          <w:sz w:val="28"/>
          <w:szCs w:val="28"/>
        </w:rPr>
        <w:t>Асфальтирование улиц: с.Касумкент, с.Саидкент, с.Кахцуг.</w:t>
      </w:r>
    </w:p>
    <w:p w:rsidR="00DC32D9" w:rsidRDefault="000F12C6" w:rsidP="00DC32D9">
      <w:pPr>
        <w:tabs>
          <w:tab w:val="left" w:pos="2461"/>
        </w:tabs>
        <w:ind w:left="360"/>
        <w:jc w:val="both"/>
        <w:rPr>
          <w:rFonts w:ascii="Times New Roman" w:hAnsi="Times New Roman" w:cs="Times New Roman"/>
          <w:sz w:val="28"/>
          <w:szCs w:val="28"/>
        </w:rPr>
      </w:pPr>
      <w:r>
        <w:rPr>
          <w:rFonts w:ascii="Times New Roman" w:hAnsi="Times New Roman" w:cs="Times New Roman"/>
          <w:sz w:val="28"/>
          <w:szCs w:val="28"/>
        </w:rPr>
        <w:t xml:space="preserve">2) </w:t>
      </w:r>
      <w:r w:rsidRPr="00A1128D">
        <w:rPr>
          <w:rFonts w:ascii="Times New Roman" w:hAnsi="Times New Roman" w:cs="Times New Roman"/>
          <w:sz w:val="28"/>
          <w:szCs w:val="28"/>
        </w:rPr>
        <w:t>Установка дорожных знаков и устройство пешеходных линий на территории сельского поселения.</w:t>
      </w:r>
      <w:r w:rsidRPr="003F41D3">
        <w:rPr>
          <w:rFonts w:ascii="Times New Roman" w:hAnsi="Times New Roman" w:cs="Times New Roman"/>
          <w:sz w:val="28"/>
          <w:szCs w:val="28"/>
        </w:rPr>
        <w:t xml:space="preserve"> </w:t>
      </w:r>
    </w:p>
    <w:p w:rsidR="00AB68FB" w:rsidRPr="003F41D3" w:rsidRDefault="00A0768F" w:rsidP="00DC32D9">
      <w:pPr>
        <w:tabs>
          <w:tab w:val="left" w:pos="2461"/>
        </w:tabs>
        <w:ind w:left="360"/>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416C5E">
        <w:rPr>
          <w:rFonts w:ascii="Times New Roman" w:hAnsi="Times New Roman" w:cs="Times New Roman"/>
          <w:sz w:val="28"/>
          <w:szCs w:val="28"/>
        </w:rPr>
        <w:t xml:space="preserve"> </w:t>
      </w:r>
      <w:r w:rsidRPr="003F41D3">
        <w:rPr>
          <w:rFonts w:ascii="Times New Roman" w:hAnsi="Times New Roman" w:cs="Times New Roman"/>
          <w:sz w:val="28"/>
          <w:szCs w:val="28"/>
        </w:rPr>
        <w:t xml:space="preserve"> </w:t>
      </w:r>
      <w:r w:rsidR="003E196C" w:rsidRPr="000F12C6">
        <w:rPr>
          <w:rFonts w:ascii="Times New Roman" w:hAnsi="Times New Roman" w:cs="Times New Roman"/>
          <w:sz w:val="28"/>
          <w:szCs w:val="28"/>
        </w:rPr>
        <w:t xml:space="preserve">      Вы</w:t>
      </w:r>
      <w:r w:rsidR="003F69D2" w:rsidRPr="000F12C6">
        <w:rPr>
          <w:rFonts w:ascii="Times New Roman" w:hAnsi="Times New Roman" w:cs="Times New Roman"/>
          <w:sz w:val="28"/>
          <w:szCs w:val="28"/>
        </w:rPr>
        <w:t xml:space="preserve">полнение этих мероприятий </w:t>
      </w:r>
      <w:r w:rsidR="003E196C" w:rsidRPr="000F12C6">
        <w:rPr>
          <w:rFonts w:ascii="Times New Roman" w:hAnsi="Times New Roman" w:cs="Times New Roman"/>
          <w:sz w:val="28"/>
          <w:szCs w:val="28"/>
        </w:rPr>
        <w:t xml:space="preserve">осуществляться за счет собственных средств и за счет средств </w:t>
      </w:r>
      <w:r w:rsidR="00AF49A3" w:rsidRPr="000F12C6">
        <w:rPr>
          <w:rFonts w:ascii="Times New Roman" w:hAnsi="Times New Roman" w:cs="Times New Roman"/>
          <w:sz w:val="28"/>
          <w:szCs w:val="28"/>
        </w:rPr>
        <w:t>дорожного фонда</w:t>
      </w:r>
      <w:r w:rsidR="00BB6062" w:rsidRPr="000F12C6">
        <w:rPr>
          <w:rFonts w:ascii="Times New Roman" w:hAnsi="Times New Roman" w:cs="Times New Roman"/>
          <w:sz w:val="28"/>
          <w:szCs w:val="28"/>
        </w:rPr>
        <w:t>.</w:t>
      </w:r>
    </w:p>
    <w:p w:rsidR="00BB6062" w:rsidRPr="003F41D3" w:rsidRDefault="00BB6062" w:rsidP="00BB6062">
      <w:pPr>
        <w:tabs>
          <w:tab w:val="left" w:pos="2461"/>
        </w:tabs>
        <w:jc w:val="center"/>
        <w:rPr>
          <w:rFonts w:ascii="Times New Roman" w:hAnsi="Times New Roman" w:cs="Times New Roman"/>
          <w:b/>
          <w:sz w:val="28"/>
          <w:szCs w:val="28"/>
        </w:rPr>
      </w:pPr>
      <w:r w:rsidRPr="003F41D3">
        <w:rPr>
          <w:rFonts w:ascii="Times New Roman" w:hAnsi="Times New Roman" w:cs="Times New Roman"/>
          <w:b/>
          <w:sz w:val="28"/>
          <w:szCs w:val="28"/>
        </w:rPr>
        <w:t xml:space="preserve"> Малое предпринимательство</w:t>
      </w:r>
    </w:p>
    <w:p w:rsidR="00BF4B32" w:rsidRPr="003F41D3" w:rsidRDefault="001A2C93" w:rsidP="00B830A4">
      <w:pPr>
        <w:pStyle w:val="a7"/>
        <w:jc w:val="both"/>
        <w:rPr>
          <w:rFonts w:ascii="Times New Roman" w:hAnsi="Times New Roman" w:cs="Times New Roman"/>
          <w:sz w:val="28"/>
          <w:szCs w:val="28"/>
        </w:rPr>
      </w:pPr>
      <w:r w:rsidRPr="003F41D3">
        <w:t xml:space="preserve">         </w:t>
      </w:r>
      <w:r w:rsidRPr="00A1128D">
        <w:rPr>
          <w:rFonts w:ascii="Times New Roman" w:hAnsi="Times New Roman" w:cs="Times New Roman"/>
          <w:sz w:val="28"/>
          <w:szCs w:val="28"/>
        </w:rPr>
        <w:t>Обеспечение стабильного развития м</w:t>
      </w:r>
      <w:r w:rsidR="00CB3B7C" w:rsidRPr="00A1128D">
        <w:rPr>
          <w:rFonts w:ascii="Times New Roman" w:hAnsi="Times New Roman" w:cs="Times New Roman"/>
          <w:sz w:val="28"/>
          <w:szCs w:val="28"/>
        </w:rPr>
        <w:t xml:space="preserve">алого </w:t>
      </w:r>
      <w:r w:rsidR="000A1943">
        <w:rPr>
          <w:rFonts w:ascii="Times New Roman" w:hAnsi="Times New Roman" w:cs="Times New Roman"/>
          <w:sz w:val="28"/>
          <w:szCs w:val="28"/>
        </w:rPr>
        <w:t>предпринимательства в 202</w:t>
      </w:r>
      <w:r w:rsidR="00DC27CC">
        <w:rPr>
          <w:rFonts w:ascii="Times New Roman" w:hAnsi="Times New Roman" w:cs="Times New Roman"/>
          <w:sz w:val="28"/>
          <w:szCs w:val="28"/>
        </w:rPr>
        <w:t>1</w:t>
      </w:r>
      <w:r w:rsidR="00BD6AC2" w:rsidRPr="00A1128D">
        <w:rPr>
          <w:rFonts w:ascii="Times New Roman" w:hAnsi="Times New Roman" w:cs="Times New Roman"/>
          <w:sz w:val="28"/>
          <w:szCs w:val="28"/>
        </w:rPr>
        <w:t>-202</w:t>
      </w:r>
      <w:r w:rsidR="00DC27CC">
        <w:rPr>
          <w:rFonts w:ascii="Times New Roman" w:hAnsi="Times New Roman" w:cs="Times New Roman"/>
          <w:sz w:val="28"/>
          <w:szCs w:val="28"/>
        </w:rPr>
        <w:t>3</w:t>
      </w:r>
      <w:r w:rsidR="00B257C8" w:rsidRPr="00A1128D">
        <w:rPr>
          <w:rFonts w:ascii="Times New Roman" w:hAnsi="Times New Roman" w:cs="Times New Roman"/>
          <w:sz w:val="28"/>
          <w:szCs w:val="28"/>
        </w:rPr>
        <w:t xml:space="preserve"> годы</w:t>
      </w:r>
      <w:r w:rsidRPr="00A1128D">
        <w:rPr>
          <w:rFonts w:ascii="Times New Roman" w:hAnsi="Times New Roman" w:cs="Times New Roman"/>
          <w:sz w:val="28"/>
          <w:szCs w:val="28"/>
        </w:rPr>
        <w:t xml:space="preserve"> будут способствовать </w:t>
      </w:r>
      <w:r w:rsidR="00DB13A7" w:rsidRPr="00A1128D">
        <w:rPr>
          <w:rFonts w:ascii="Times New Roman" w:hAnsi="Times New Roman" w:cs="Times New Roman"/>
          <w:sz w:val="28"/>
          <w:szCs w:val="28"/>
        </w:rPr>
        <w:t>принятые республиканские и муниципальные нормативные</w:t>
      </w:r>
      <w:r w:rsidR="00DB13A7" w:rsidRPr="003F41D3">
        <w:rPr>
          <w:rFonts w:ascii="Times New Roman" w:hAnsi="Times New Roman" w:cs="Times New Roman"/>
          <w:sz w:val="28"/>
          <w:szCs w:val="28"/>
        </w:rPr>
        <w:t xml:space="preserve"> правовые акты. В результате комплексных действий органов </w:t>
      </w:r>
      <w:r w:rsidR="00DB13A7" w:rsidRPr="003F41D3">
        <w:rPr>
          <w:rFonts w:ascii="Times New Roman" w:hAnsi="Times New Roman" w:cs="Times New Roman"/>
          <w:sz w:val="28"/>
          <w:szCs w:val="28"/>
        </w:rPr>
        <w:lastRenderedPageBreak/>
        <w:t xml:space="preserve">местного </w:t>
      </w:r>
      <w:r w:rsidR="00583FB0" w:rsidRPr="003F41D3">
        <w:rPr>
          <w:rFonts w:ascii="Times New Roman" w:hAnsi="Times New Roman" w:cs="Times New Roman"/>
          <w:sz w:val="28"/>
          <w:szCs w:val="28"/>
        </w:rPr>
        <w:t>самоуправления</w:t>
      </w:r>
      <w:r w:rsidR="00DB13A7" w:rsidRPr="003F41D3">
        <w:rPr>
          <w:rFonts w:ascii="Times New Roman" w:hAnsi="Times New Roman" w:cs="Times New Roman"/>
          <w:sz w:val="28"/>
          <w:szCs w:val="28"/>
        </w:rPr>
        <w:t xml:space="preserve"> и реализации республиканских</w:t>
      </w:r>
      <w:r w:rsidR="00583FB0" w:rsidRPr="003F41D3">
        <w:rPr>
          <w:rFonts w:ascii="Times New Roman" w:hAnsi="Times New Roman" w:cs="Times New Roman"/>
          <w:sz w:val="28"/>
          <w:szCs w:val="28"/>
        </w:rPr>
        <w:t xml:space="preserve"> законов ожидается достижение следующих результатов:  </w:t>
      </w:r>
      <w:r w:rsidR="00DB13A7" w:rsidRPr="003F41D3">
        <w:rPr>
          <w:rFonts w:ascii="Times New Roman" w:hAnsi="Times New Roman" w:cs="Times New Roman"/>
          <w:sz w:val="28"/>
          <w:szCs w:val="28"/>
        </w:rPr>
        <w:t xml:space="preserve"> </w:t>
      </w:r>
    </w:p>
    <w:p w:rsidR="00BF4B32" w:rsidRPr="003F41D3" w:rsidRDefault="00BF4B32" w:rsidP="00B830A4">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 увеличение количества малых предприятий на 4-5 единицы;</w:t>
      </w:r>
    </w:p>
    <w:p w:rsidR="00BF4B32" w:rsidRPr="003F41D3" w:rsidRDefault="009569BB" w:rsidP="00B830A4">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BF4B32" w:rsidRPr="003F41D3">
        <w:rPr>
          <w:rFonts w:ascii="Times New Roman" w:hAnsi="Times New Roman" w:cs="Times New Roman"/>
          <w:sz w:val="28"/>
          <w:szCs w:val="28"/>
        </w:rPr>
        <w:t>-</w:t>
      </w:r>
      <w:r w:rsidRPr="003F41D3">
        <w:rPr>
          <w:rFonts w:ascii="Times New Roman" w:hAnsi="Times New Roman" w:cs="Times New Roman"/>
          <w:sz w:val="28"/>
          <w:szCs w:val="28"/>
        </w:rPr>
        <w:t xml:space="preserve"> </w:t>
      </w:r>
      <w:r w:rsidR="00BF4B32" w:rsidRPr="003F41D3">
        <w:rPr>
          <w:rFonts w:ascii="Times New Roman" w:hAnsi="Times New Roman" w:cs="Times New Roman"/>
          <w:sz w:val="28"/>
          <w:szCs w:val="28"/>
        </w:rPr>
        <w:t>увеличение</w:t>
      </w:r>
      <w:r w:rsidRPr="003F41D3">
        <w:rPr>
          <w:rFonts w:ascii="Times New Roman" w:hAnsi="Times New Roman" w:cs="Times New Roman"/>
          <w:sz w:val="28"/>
          <w:szCs w:val="28"/>
        </w:rPr>
        <w:t xml:space="preserve"> среднесписочной численности занятых на малых предприятиях на 5 человек;</w:t>
      </w:r>
    </w:p>
    <w:p w:rsidR="009569BB" w:rsidRPr="003F41D3" w:rsidRDefault="009569BB" w:rsidP="00B830A4">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 увеличение оборота малых предприятий до 2 %.</w:t>
      </w:r>
    </w:p>
    <w:p w:rsidR="009569BB" w:rsidRPr="003F41D3" w:rsidRDefault="009569BB" w:rsidP="00B830A4">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Планируется имущественная поддержка индивидуальных предпринимателей путем оформления документации в соответствии с законодательством для аренды или  продажи муниципального имущества.</w:t>
      </w:r>
    </w:p>
    <w:p w:rsidR="009569BB" w:rsidRPr="003F41D3" w:rsidRDefault="009569BB" w:rsidP="009569BB">
      <w:pPr>
        <w:pStyle w:val="a7"/>
        <w:jc w:val="both"/>
        <w:rPr>
          <w:rFonts w:ascii="Times New Roman" w:hAnsi="Times New Roman" w:cs="Times New Roman"/>
          <w:sz w:val="28"/>
          <w:szCs w:val="28"/>
        </w:rPr>
      </w:pPr>
      <w:r w:rsidRPr="003F41D3">
        <w:rPr>
          <w:rFonts w:ascii="Times New Roman" w:hAnsi="Times New Roman" w:cs="Times New Roman"/>
          <w:sz w:val="28"/>
          <w:szCs w:val="28"/>
        </w:rPr>
        <w:t xml:space="preserve">      Будет осуществляться информационная и консультационная поддержка субъектов малого предпринимательства и индивидуальных предпринимателей, участие их в районной программе поддержки малого предпринимательства.</w:t>
      </w:r>
    </w:p>
    <w:p w:rsidR="00377FC4" w:rsidRPr="00DD4819" w:rsidRDefault="00377FC4" w:rsidP="00377FC4">
      <w:pPr>
        <w:pStyle w:val="a8"/>
        <w:tabs>
          <w:tab w:val="left" w:pos="2394"/>
        </w:tabs>
        <w:ind w:left="0"/>
        <w:jc w:val="both"/>
        <w:rPr>
          <w:rFonts w:ascii="Times New Roman" w:hAnsi="Times New Roman" w:cs="Times New Roman"/>
          <w:sz w:val="28"/>
          <w:szCs w:val="28"/>
        </w:rPr>
      </w:pPr>
      <w:r w:rsidRPr="00DD48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4819">
        <w:rPr>
          <w:rFonts w:ascii="Times New Roman" w:hAnsi="Times New Roman" w:cs="Times New Roman"/>
          <w:sz w:val="28"/>
          <w:szCs w:val="28"/>
          <w:shd w:val="clear" w:color="auto" w:fill="FFFFFF"/>
        </w:rPr>
        <w:t>Развитие малого и среднего предпринимательства является одним из источников повышения социально-э</w:t>
      </w:r>
      <w:r>
        <w:rPr>
          <w:rFonts w:ascii="Times New Roman" w:hAnsi="Times New Roman" w:cs="Times New Roman"/>
          <w:sz w:val="28"/>
          <w:szCs w:val="28"/>
          <w:shd w:val="clear" w:color="auto" w:fill="FFFFFF"/>
        </w:rPr>
        <w:t>кономического потенциала Касумкент</w:t>
      </w:r>
      <w:r w:rsidRPr="00DD4819">
        <w:rPr>
          <w:rFonts w:ascii="Times New Roman" w:hAnsi="Times New Roman" w:cs="Times New Roman"/>
          <w:sz w:val="28"/>
          <w:szCs w:val="28"/>
          <w:shd w:val="clear" w:color="auto" w:fill="FFFFFF"/>
        </w:rPr>
        <w:t>ского сель</w:t>
      </w:r>
      <w:r>
        <w:rPr>
          <w:rFonts w:ascii="Times New Roman" w:hAnsi="Times New Roman" w:cs="Times New Roman"/>
          <w:sz w:val="28"/>
          <w:szCs w:val="28"/>
          <w:shd w:val="clear" w:color="auto" w:fill="FFFFFF"/>
        </w:rPr>
        <w:t>ского поселения</w:t>
      </w:r>
      <w:r w:rsidRPr="00DD4819">
        <w:rPr>
          <w:rFonts w:ascii="Times New Roman" w:hAnsi="Times New Roman" w:cs="Times New Roman"/>
          <w:sz w:val="28"/>
          <w:szCs w:val="28"/>
          <w:shd w:val="clear" w:color="auto" w:fill="FFFFFF"/>
        </w:rPr>
        <w:t xml:space="preserve"> и уровня занятости населения. Малый и средний бизнес успешно реализует такие задачи, как поддержание роста объемов производства, внедрение современных технологий, наполнение бюджета района, препятствует оттоку рабочей силы, а социальная ответственность бизнеса решает значимые для поселения социальные проблемы.</w:t>
      </w:r>
      <w:r w:rsidRPr="00DD4819">
        <w:rPr>
          <w:rFonts w:ascii="Times New Roman" w:hAnsi="Times New Roman" w:cs="Times New Roman"/>
          <w:sz w:val="28"/>
          <w:szCs w:val="28"/>
        </w:rPr>
        <w:t xml:space="preserve">         </w:t>
      </w:r>
    </w:p>
    <w:p w:rsidR="00377FC4" w:rsidRPr="003F41D3" w:rsidRDefault="00377FC4" w:rsidP="00377FC4">
      <w:pPr>
        <w:pStyle w:val="a8"/>
        <w:tabs>
          <w:tab w:val="left" w:pos="2394"/>
        </w:tabs>
        <w:ind w:left="0"/>
        <w:jc w:val="both"/>
        <w:rPr>
          <w:rFonts w:ascii="Times New Roman" w:hAnsi="Times New Roman" w:cs="Times New Roman"/>
          <w:sz w:val="28"/>
          <w:szCs w:val="28"/>
        </w:rPr>
      </w:pPr>
      <w:r>
        <w:rPr>
          <w:rFonts w:ascii="Times New Roman" w:hAnsi="Times New Roman" w:cs="Times New Roman"/>
          <w:sz w:val="28"/>
          <w:szCs w:val="28"/>
        </w:rPr>
        <w:t xml:space="preserve">      В сфере малого бизнеса до 2023</w:t>
      </w:r>
      <w:r w:rsidRPr="003F41D3">
        <w:rPr>
          <w:rFonts w:ascii="Times New Roman" w:hAnsi="Times New Roman" w:cs="Times New Roman"/>
          <w:sz w:val="28"/>
          <w:szCs w:val="28"/>
        </w:rPr>
        <w:t xml:space="preserve"> года будут реализованы следующие проекты:</w:t>
      </w:r>
    </w:p>
    <w:p w:rsidR="009569BB" w:rsidRPr="003F41D3" w:rsidRDefault="00377FC4" w:rsidP="00DC32D9">
      <w:pPr>
        <w:pStyle w:val="a8"/>
        <w:tabs>
          <w:tab w:val="left" w:pos="2394"/>
        </w:tabs>
        <w:ind w:left="0"/>
        <w:jc w:val="both"/>
        <w:rPr>
          <w:rFonts w:ascii="Times New Roman" w:hAnsi="Times New Roman" w:cs="Times New Roman"/>
          <w:sz w:val="28"/>
          <w:szCs w:val="28"/>
        </w:rPr>
      </w:pPr>
      <w:r w:rsidRPr="003F41D3">
        <w:rPr>
          <w:rFonts w:ascii="Times New Roman" w:hAnsi="Times New Roman" w:cs="Times New Roman"/>
          <w:sz w:val="28"/>
          <w:szCs w:val="28"/>
        </w:rPr>
        <w:t xml:space="preserve">          - организация крестьянских фермерских хозяйств на базе выделенных земельных участков растениеводческого и  животноводческого направления с использованием льготных кредитов. </w:t>
      </w:r>
    </w:p>
    <w:p w:rsidR="003E196C" w:rsidRPr="003F41D3" w:rsidRDefault="008F53FF" w:rsidP="008F53FF">
      <w:pPr>
        <w:tabs>
          <w:tab w:val="left" w:pos="2461"/>
        </w:tabs>
        <w:jc w:val="center"/>
        <w:rPr>
          <w:rFonts w:ascii="Times New Roman" w:hAnsi="Times New Roman" w:cs="Times New Roman"/>
          <w:b/>
          <w:sz w:val="28"/>
          <w:szCs w:val="28"/>
        </w:rPr>
      </w:pPr>
      <w:r w:rsidRPr="003F41D3">
        <w:rPr>
          <w:rFonts w:ascii="Times New Roman" w:hAnsi="Times New Roman" w:cs="Times New Roman"/>
          <w:b/>
          <w:sz w:val="28"/>
          <w:szCs w:val="28"/>
        </w:rPr>
        <w:t>Сельское хозяйство</w:t>
      </w:r>
    </w:p>
    <w:p w:rsidR="008F53FF" w:rsidRPr="007C60EF" w:rsidRDefault="008F53FF" w:rsidP="007C60EF">
      <w:pPr>
        <w:pStyle w:val="a7"/>
        <w:jc w:val="both"/>
        <w:rPr>
          <w:rFonts w:ascii="Times New Roman" w:hAnsi="Times New Roman" w:cs="Times New Roman"/>
          <w:sz w:val="28"/>
          <w:szCs w:val="28"/>
        </w:rPr>
      </w:pPr>
      <w:r w:rsidRPr="007C60EF">
        <w:rPr>
          <w:rFonts w:ascii="Times New Roman" w:hAnsi="Times New Roman" w:cs="Times New Roman"/>
          <w:sz w:val="28"/>
          <w:szCs w:val="28"/>
        </w:rPr>
        <w:t xml:space="preserve">     Для развития сельскохозяйственного производства на территории поселения планируется:</w:t>
      </w:r>
    </w:p>
    <w:p w:rsidR="008F53FF" w:rsidRPr="007C60EF" w:rsidRDefault="007C60EF" w:rsidP="007C60E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F53FF" w:rsidRPr="007C60EF">
        <w:rPr>
          <w:rFonts w:ascii="Times New Roman" w:hAnsi="Times New Roman" w:cs="Times New Roman"/>
          <w:sz w:val="28"/>
          <w:szCs w:val="28"/>
        </w:rPr>
        <w:t>- оказание помощи эффективно работающим хозяйствам в оформлении кредитов на приобретение сельскохозяйственной техники, скота;</w:t>
      </w:r>
    </w:p>
    <w:p w:rsidR="008F53FF" w:rsidRPr="007C60EF" w:rsidRDefault="007C60EF" w:rsidP="007C60E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F53FF" w:rsidRPr="007C60EF">
        <w:rPr>
          <w:rFonts w:ascii="Times New Roman" w:hAnsi="Times New Roman" w:cs="Times New Roman"/>
          <w:sz w:val="28"/>
          <w:szCs w:val="28"/>
        </w:rPr>
        <w:t>- оказание поддержки личным подсобным хозяйствам с целью повышения товарности их производства;</w:t>
      </w:r>
    </w:p>
    <w:p w:rsidR="008F53FF" w:rsidRPr="007C60EF" w:rsidRDefault="007C60EF" w:rsidP="007C60E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F53FF" w:rsidRPr="007C60EF">
        <w:rPr>
          <w:rFonts w:ascii="Times New Roman" w:hAnsi="Times New Roman" w:cs="Times New Roman"/>
          <w:sz w:val="28"/>
          <w:szCs w:val="28"/>
        </w:rPr>
        <w:t>-</w:t>
      </w:r>
      <w:r w:rsidR="00D626C9" w:rsidRPr="007C60EF">
        <w:rPr>
          <w:rFonts w:ascii="Times New Roman" w:hAnsi="Times New Roman" w:cs="Times New Roman"/>
          <w:sz w:val="28"/>
          <w:szCs w:val="28"/>
        </w:rPr>
        <w:t xml:space="preserve"> </w:t>
      </w:r>
      <w:r w:rsidR="008F53FF" w:rsidRPr="007C60EF">
        <w:rPr>
          <w:rFonts w:ascii="Times New Roman" w:hAnsi="Times New Roman" w:cs="Times New Roman"/>
          <w:sz w:val="28"/>
          <w:szCs w:val="28"/>
        </w:rPr>
        <w:t>увеличение поголовья скота, птиц, пчелосемей на 5%</w:t>
      </w:r>
    </w:p>
    <w:p w:rsidR="008F53FF" w:rsidRPr="007C60EF" w:rsidRDefault="007C60EF" w:rsidP="007C60E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F53FF" w:rsidRPr="007C60EF">
        <w:rPr>
          <w:rFonts w:ascii="Times New Roman" w:hAnsi="Times New Roman" w:cs="Times New Roman"/>
          <w:sz w:val="28"/>
          <w:szCs w:val="28"/>
        </w:rPr>
        <w:t>-продолжение работы по предоставлению земельных участков для сельскохозяйственного производства;</w:t>
      </w:r>
    </w:p>
    <w:p w:rsidR="00AB68FB" w:rsidRDefault="007C60EF" w:rsidP="00BE780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30A4">
        <w:rPr>
          <w:rFonts w:ascii="Times New Roman" w:hAnsi="Times New Roman" w:cs="Times New Roman"/>
          <w:sz w:val="28"/>
          <w:szCs w:val="28"/>
        </w:rPr>
        <w:t>- осуществление контроля н</w:t>
      </w:r>
      <w:r w:rsidR="008F53FF" w:rsidRPr="003F41D3">
        <w:rPr>
          <w:rFonts w:ascii="Times New Roman" w:hAnsi="Times New Roman" w:cs="Times New Roman"/>
          <w:sz w:val="28"/>
          <w:szCs w:val="28"/>
        </w:rPr>
        <w:t>а</w:t>
      </w:r>
      <w:r w:rsidR="00B830A4">
        <w:rPr>
          <w:rFonts w:ascii="Times New Roman" w:hAnsi="Times New Roman" w:cs="Times New Roman"/>
          <w:sz w:val="28"/>
          <w:szCs w:val="28"/>
        </w:rPr>
        <w:t>д</w:t>
      </w:r>
      <w:r w:rsidR="008F53FF" w:rsidRPr="003F41D3">
        <w:rPr>
          <w:rFonts w:ascii="Times New Roman" w:hAnsi="Times New Roman" w:cs="Times New Roman"/>
          <w:sz w:val="28"/>
          <w:szCs w:val="28"/>
        </w:rPr>
        <w:t xml:space="preserve"> целевым использованием земель.</w:t>
      </w:r>
    </w:p>
    <w:p w:rsidR="00BE780F" w:rsidRPr="003F41D3" w:rsidRDefault="00BE780F" w:rsidP="00BE780F">
      <w:pPr>
        <w:spacing w:after="0"/>
        <w:jc w:val="both"/>
        <w:rPr>
          <w:rFonts w:ascii="Times New Roman" w:hAnsi="Times New Roman" w:cs="Times New Roman"/>
          <w:sz w:val="28"/>
          <w:szCs w:val="28"/>
        </w:rPr>
      </w:pPr>
    </w:p>
    <w:p w:rsidR="008F53FF" w:rsidRPr="003F41D3" w:rsidRDefault="008F53FF" w:rsidP="008F53FF">
      <w:pPr>
        <w:tabs>
          <w:tab w:val="left" w:pos="2976"/>
        </w:tabs>
        <w:spacing w:after="0"/>
        <w:jc w:val="both"/>
        <w:rPr>
          <w:rFonts w:ascii="Times New Roman" w:hAnsi="Times New Roman" w:cs="Times New Roman"/>
          <w:b/>
          <w:sz w:val="28"/>
          <w:szCs w:val="28"/>
        </w:rPr>
      </w:pPr>
      <w:r w:rsidRPr="003F41D3">
        <w:rPr>
          <w:rFonts w:ascii="Times New Roman" w:hAnsi="Times New Roman" w:cs="Times New Roman"/>
          <w:b/>
          <w:sz w:val="28"/>
          <w:szCs w:val="28"/>
        </w:rPr>
        <w:t xml:space="preserve">         </w:t>
      </w:r>
      <w:r w:rsidR="00DC32D9">
        <w:rPr>
          <w:rFonts w:ascii="Times New Roman" w:hAnsi="Times New Roman" w:cs="Times New Roman"/>
          <w:b/>
          <w:sz w:val="28"/>
          <w:szCs w:val="28"/>
        </w:rPr>
        <w:t xml:space="preserve">                                </w:t>
      </w:r>
      <w:r w:rsidRPr="003F41D3">
        <w:rPr>
          <w:rFonts w:ascii="Times New Roman" w:hAnsi="Times New Roman" w:cs="Times New Roman"/>
          <w:b/>
          <w:sz w:val="28"/>
          <w:szCs w:val="28"/>
        </w:rPr>
        <w:t>Вопросы местного значения</w:t>
      </w:r>
    </w:p>
    <w:p w:rsidR="00704A0E" w:rsidRDefault="008F53FF" w:rsidP="008F53FF">
      <w:pPr>
        <w:tabs>
          <w:tab w:val="left" w:pos="2976"/>
        </w:tabs>
        <w:spacing w:after="0"/>
        <w:jc w:val="both"/>
        <w:rPr>
          <w:rFonts w:ascii="Times New Roman" w:hAnsi="Times New Roman" w:cs="Times New Roman"/>
          <w:color w:val="FF0000"/>
          <w:sz w:val="28"/>
          <w:szCs w:val="28"/>
        </w:rPr>
      </w:pPr>
      <w:r w:rsidRPr="003F41D3">
        <w:rPr>
          <w:rFonts w:ascii="Times New Roman" w:hAnsi="Times New Roman" w:cs="Times New Roman"/>
          <w:color w:val="FF0000"/>
          <w:sz w:val="28"/>
          <w:szCs w:val="28"/>
        </w:rPr>
        <w:t xml:space="preserve">         </w:t>
      </w:r>
    </w:p>
    <w:p w:rsidR="008F53FF" w:rsidRPr="006E06EE" w:rsidRDefault="00704A0E" w:rsidP="008F53FF">
      <w:pPr>
        <w:tabs>
          <w:tab w:val="left" w:pos="2976"/>
        </w:tabs>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8F53FF" w:rsidRPr="006E06EE">
        <w:rPr>
          <w:rFonts w:ascii="Times New Roman" w:hAnsi="Times New Roman" w:cs="Times New Roman"/>
          <w:sz w:val="28"/>
          <w:szCs w:val="28"/>
        </w:rPr>
        <w:t>Расходы по благоустройству будут осуществляться в соответствии с нормативами:</w:t>
      </w:r>
    </w:p>
    <w:p w:rsidR="00520C17" w:rsidRPr="006E06EE" w:rsidRDefault="00520C17" w:rsidP="008F53FF">
      <w:pPr>
        <w:tabs>
          <w:tab w:val="left" w:pos="2976"/>
        </w:tabs>
        <w:spacing w:after="0"/>
        <w:jc w:val="both"/>
        <w:rPr>
          <w:rFonts w:ascii="Times New Roman" w:hAnsi="Times New Roman" w:cs="Times New Roman"/>
          <w:sz w:val="28"/>
          <w:szCs w:val="28"/>
        </w:rPr>
      </w:pPr>
      <w:r w:rsidRPr="006E06EE">
        <w:rPr>
          <w:rFonts w:ascii="Times New Roman" w:hAnsi="Times New Roman" w:cs="Times New Roman"/>
          <w:sz w:val="28"/>
          <w:szCs w:val="28"/>
        </w:rPr>
        <w:t xml:space="preserve">       </w:t>
      </w:r>
      <w:r w:rsidR="00513058" w:rsidRPr="006E06EE">
        <w:rPr>
          <w:rFonts w:ascii="Times New Roman" w:hAnsi="Times New Roman" w:cs="Times New Roman"/>
          <w:sz w:val="28"/>
          <w:szCs w:val="28"/>
        </w:rPr>
        <w:t xml:space="preserve"> </w:t>
      </w:r>
      <w:r w:rsidR="008F53FF" w:rsidRPr="006E06EE">
        <w:rPr>
          <w:rFonts w:ascii="Times New Roman" w:hAnsi="Times New Roman" w:cs="Times New Roman"/>
          <w:sz w:val="28"/>
          <w:szCs w:val="28"/>
        </w:rPr>
        <w:t xml:space="preserve">Общая сумма расходов на благоустройство </w:t>
      </w:r>
      <w:r w:rsidR="00AF49A3" w:rsidRPr="006E06EE">
        <w:rPr>
          <w:rFonts w:ascii="Times New Roman" w:hAnsi="Times New Roman" w:cs="Times New Roman"/>
          <w:sz w:val="28"/>
          <w:szCs w:val="28"/>
        </w:rPr>
        <w:t xml:space="preserve">и ЖКХ </w:t>
      </w:r>
      <w:r w:rsidR="008F53FF" w:rsidRPr="006E06EE">
        <w:rPr>
          <w:rFonts w:ascii="Times New Roman" w:hAnsi="Times New Roman" w:cs="Times New Roman"/>
          <w:sz w:val="28"/>
          <w:szCs w:val="28"/>
        </w:rPr>
        <w:t xml:space="preserve">составит </w:t>
      </w:r>
      <w:r w:rsidR="00465B43">
        <w:rPr>
          <w:rFonts w:ascii="Times New Roman" w:hAnsi="Times New Roman" w:cs="Times New Roman"/>
          <w:sz w:val="28"/>
          <w:szCs w:val="28"/>
        </w:rPr>
        <w:t>10</w:t>
      </w:r>
      <w:r w:rsidR="006E06EE" w:rsidRPr="006E06EE">
        <w:rPr>
          <w:rFonts w:ascii="Times New Roman" w:hAnsi="Times New Roman" w:cs="Times New Roman"/>
          <w:sz w:val="28"/>
          <w:szCs w:val="28"/>
        </w:rPr>
        <w:t>3</w:t>
      </w:r>
      <w:r w:rsidRPr="006E06EE">
        <w:rPr>
          <w:rFonts w:ascii="Times New Roman" w:hAnsi="Times New Roman" w:cs="Times New Roman"/>
          <w:sz w:val="28"/>
          <w:szCs w:val="28"/>
        </w:rPr>
        <w:t>00</w:t>
      </w:r>
      <w:r w:rsidR="006E06EE" w:rsidRPr="006E06EE">
        <w:rPr>
          <w:rFonts w:ascii="Times New Roman" w:hAnsi="Times New Roman" w:cs="Times New Roman"/>
          <w:sz w:val="28"/>
          <w:szCs w:val="28"/>
        </w:rPr>
        <w:t xml:space="preserve"> тыс. рублей в 202</w:t>
      </w:r>
      <w:r w:rsidR="00465B43">
        <w:rPr>
          <w:rFonts w:ascii="Times New Roman" w:hAnsi="Times New Roman" w:cs="Times New Roman"/>
          <w:sz w:val="28"/>
          <w:szCs w:val="28"/>
        </w:rPr>
        <w:t>2</w:t>
      </w:r>
      <w:r w:rsidR="008F53FF" w:rsidRPr="006E06EE">
        <w:rPr>
          <w:rFonts w:ascii="Times New Roman" w:hAnsi="Times New Roman" w:cs="Times New Roman"/>
          <w:sz w:val="28"/>
          <w:szCs w:val="28"/>
        </w:rPr>
        <w:t xml:space="preserve"> год</w:t>
      </w:r>
      <w:r w:rsidR="00CB3B7C" w:rsidRPr="006E06EE">
        <w:rPr>
          <w:rFonts w:ascii="Times New Roman" w:hAnsi="Times New Roman" w:cs="Times New Roman"/>
          <w:sz w:val="28"/>
          <w:szCs w:val="28"/>
        </w:rPr>
        <w:t xml:space="preserve">у, в т.ч.: на содержание </w:t>
      </w:r>
      <w:r w:rsidRPr="006E06EE">
        <w:rPr>
          <w:rFonts w:ascii="Times New Roman" w:hAnsi="Times New Roman" w:cs="Times New Roman"/>
          <w:sz w:val="28"/>
          <w:szCs w:val="28"/>
        </w:rPr>
        <w:t>и теку</w:t>
      </w:r>
      <w:r w:rsidR="00465B43">
        <w:rPr>
          <w:rFonts w:ascii="Times New Roman" w:hAnsi="Times New Roman" w:cs="Times New Roman"/>
          <w:sz w:val="28"/>
          <w:szCs w:val="28"/>
        </w:rPr>
        <w:t>щий ремонт водопроводной линии 105</w:t>
      </w:r>
      <w:r w:rsidRPr="006E06EE">
        <w:rPr>
          <w:rFonts w:ascii="Times New Roman" w:hAnsi="Times New Roman" w:cs="Times New Roman"/>
          <w:sz w:val="28"/>
          <w:szCs w:val="28"/>
        </w:rPr>
        <w:t>0</w:t>
      </w:r>
      <w:r w:rsidR="00CB3B7C" w:rsidRPr="006E06EE">
        <w:rPr>
          <w:rFonts w:ascii="Times New Roman" w:hAnsi="Times New Roman" w:cs="Times New Roman"/>
          <w:sz w:val="28"/>
          <w:szCs w:val="28"/>
        </w:rPr>
        <w:t xml:space="preserve"> т</w:t>
      </w:r>
      <w:r w:rsidR="00B257C8" w:rsidRPr="006E06EE">
        <w:rPr>
          <w:rFonts w:ascii="Times New Roman" w:hAnsi="Times New Roman" w:cs="Times New Roman"/>
          <w:sz w:val="28"/>
          <w:szCs w:val="28"/>
        </w:rPr>
        <w:t>ыс</w:t>
      </w:r>
      <w:r w:rsidR="00CB3B7C" w:rsidRPr="006E06EE">
        <w:rPr>
          <w:rFonts w:ascii="Times New Roman" w:hAnsi="Times New Roman" w:cs="Times New Roman"/>
          <w:sz w:val="28"/>
          <w:szCs w:val="28"/>
        </w:rPr>
        <w:t>.</w:t>
      </w:r>
      <w:r w:rsidR="00B257C8" w:rsidRPr="006E06EE">
        <w:rPr>
          <w:rFonts w:ascii="Times New Roman" w:hAnsi="Times New Roman" w:cs="Times New Roman"/>
          <w:sz w:val="28"/>
          <w:szCs w:val="28"/>
        </w:rPr>
        <w:t xml:space="preserve"> </w:t>
      </w:r>
      <w:r w:rsidR="00CB3B7C" w:rsidRPr="006E06EE">
        <w:rPr>
          <w:rFonts w:ascii="Times New Roman" w:hAnsi="Times New Roman" w:cs="Times New Roman"/>
          <w:sz w:val="28"/>
          <w:szCs w:val="28"/>
        </w:rPr>
        <w:t xml:space="preserve">руб., уличное освещение </w:t>
      </w:r>
      <w:r w:rsidR="00465B43">
        <w:rPr>
          <w:rFonts w:ascii="Times New Roman" w:hAnsi="Times New Roman" w:cs="Times New Roman"/>
          <w:sz w:val="28"/>
          <w:szCs w:val="28"/>
        </w:rPr>
        <w:t>7</w:t>
      </w:r>
      <w:r w:rsidR="006E06EE" w:rsidRPr="006E06EE">
        <w:rPr>
          <w:rFonts w:ascii="Times New Roman" w:hAnsi="Times New Roman" w:cs="Times New Roman"/>
          <w:sz w:val="28"/>
          <w:szCs w:val="28"/>
        </w:rPr>
        <w:t>5</w:t>
      </w:r>
      <w:r w:rsidRPr="006E06EE">
        <w:rPr>
          <w:rFonts w:ascii="Times New Roman" w:hAnsi="Times New Roman" w:cs="Times New Roman"/>
          <w:sz w:val="28"/>
          <w:szCs w:val="28"/>
        </w:rPr>
        <w:t>0</w:t>
      </w:r>
      <w:r w:rsidR="008F53FF" w:rsidRPr="006E06EE">
        <w:rPr>
          <w:rFonts w:ascii="Times New Roman" w:hAnsi="Times New Roman" w:cs="Times New Roman"/>
          <w:sz w:val="28"/>
          <w:szCs w:val="28"/>
        </w:rPr>
        <w:t xml:space="preserve"> т</w:t>
      </w:r>
      <w:r w:rsidR="00B257C8" w:rsidRPr="006E06EE">
        <w:rPr>
          <w:rFonts w:ascii="Times New Roman" w:hAnsi="Times New Roman" w:cs="Times New Roman"/>
          <w:sz w:val="28"/>
          <w:szCs w:val="28"/>
        </w:rPr>
        <w:t>ыс</w:t>
      </w:r>
      <w:r w:rsidR="008F53FF" w:rsidRPr="006E06EE">
        <w:rPr>
          <w:rFonts w:ascii="Times New Roman" w:hAnsi="Times New Roman" w:cs="Times New Roman"/>
          <w:sz w:val="28"/>
          <w:szCs w:val="28"/>
        </w:rPr>
        <w:t>.</w:t>
      </w:r>
      <w:r w:rsidR="00B257C8" w:rsidRPr="006E06EE">
        <w:rPr>
          <w:rFonts w:ascii="Times New Roman" w:hAnsi="Times New Roman" w:cs="Times New Roman"/>
          <w:sz w:val="28"/>
          <w:szCs w:val="28"/>
        </w:rPr>
        <w:t xml:space="preserve"> </w:t>
      </w:r>
      <w:r w:rsidR="008F53FF" w:rsidRPr="006E06EE">
        <w:rPr>
          <w:rFonts w:ascii="Times New Roman" w:hAnsi="Times New Roman" w:cs="Times New Roman"/>
          <w:sz w:val="28"/>
          <w:szCs w:val="28"/>
        </w:rPr>
        <w:t>руб.</w:t>
      </w:r>
      <w:r w:rsidR="00AF49A3" w:rsidRPr="006E06EE">
        <w:rPr>
          <w:rFonts w:ascii="Times New Roman" w:hAnsi="Times New Roman" w:cs="Times New Roman"/>
          <w:sz w:val="28"/>
          <w:szCs w:val="28"/>
        </w:rPr>
        <w:t xml:space="preserve">, </w:t>
      </w:r>
      <w:r w:rsidR="000C2500" w:rsidRPr="006E06EE">
        <w:rPr>
          <w:rFonts w:ascii="Times New Roman" w:hAnsi="Times New Roman" w:cs="Times New Roman"/>
          <w:sz w:val="28"/>
          <w:szCs w:val="28"/>
        </w:rPr>
        <w:t xml:space="preserve">субсидии для МБУ </w:t>
      </w:r>
      <w:r w:rsidR="00465B43">
        <w:rPr>
          <w:rFonts w:ascii="Times New Roman" w:hAnsi="Times New Roman" w:cs="Times New Roman"/>
          <w:sz w:val="28"/>
          <w:szCs w:val="28"/>
        </w:rPr>
        <w:t>«Благоустройство с.Касумкент» 5</w:t>
      </w:r>
      <w:r w:rsidR="006E06EE" w:rsidRPr="006E06EE">
        <w:rPr>
          <w:rFonts w:ascii="Times New Roman" w:hAnsi="Times New Roman" w:cs="Times New Roman"/>
          <w:sz w:val="28"/>
          <w:szCs w:val="28"/>
        </w:rPr>
        <w:t>644</w:t>
      </w:r>
      <w:r w:rsidRPr="006E06EE">
        <w:rPr>
          <w:rFonts w:ascii="Times New Roman" w:hAnsi="Times New Roman" w:cs="Times New Roman"/>
          <w:sz w:val="28"/>
          <w:szCs w:val="28"/>
        </w:rPr>
        <w:t>,</w:t>
      </w:r>
      <w:r w:rsidR="006E06EE" w:rsidRPr="006E06EE">
        <w:rPr>
          <w:rFonts w:ascii="Times New Roman" w:hAnsi="Times New Roman" w:cs="Times New Roman"/>
          <w:sz w:val="28"/>
          <w:szCs w:val="28"/>
        </w:rPr>
        <w:t>4</w:t>
      </w:r>
      <w:r w:rsidR="00D7409C" w:rsidRPr="006E06EE">
        <w:rPr>
          <w:rFonts w:ascii="Times New Roman" w:hAnsi="Times New Roman" w:cs="Times New Roman"/>
          <w:sz w:val="28"/>
          <w:szCs w:val="28"/>
        </w:rPr>
        <w:t>т</w:t>
      </w:r>
      <w:r w:rsidR="00B257C8" w:rsidRPr="006E06EE">
        <w:rPr>
          <w:rFonts w:ascii="Times New Roman" w:hAnsi="Times New Roman" w:cs="Times New Roman"/>
          <w:sz w:val="28"/>
          <w:szCs w:val="28"/>
        </w:rPr>
        <w:t>ыс</w:t>
      </w:r>
      <w:r w:rsidR="00D7409C" w:rsidRPr="006E06EE">
        <w:rPr>
          <w:rFonts w:ascii="Times New Roman" w:hAnsi="Times New Roman" w:cs="Times New Roman"/>
          <w:sz w:val="28"/>
          <w:szCs w:val="28"/>
        </w:rPr>
        <w:t>. руб.</w:t>
      </w:r>
      <w:r w:rsidR="008F53FF" w:rsidRPr="006E06EE">
        <w:rPr>
          <w:rFonts w:ascii="Times New Roman" w:hAnsi="Times New Roman" w:cs="Times New Roman"/>
          <w:sz w:val="28"/>
          <w:szCs w:val="28"/>
        </w:rPr>
        <w:t xml:space="preserve">   </w:t>
      </w:r>
    </w:p>
    <w:p w:rsidR="00FF04E8" w:rsidRDefault="008F53FF" w:rsidP="008F53FF">
      <w:pPr>
        <w:tabs>
          <w:tab w:val="left" w:pos="2976"/>
        </w:tabs>
        <w:spacing w:after="0"/>
        <w:jc w:val="both"/>
        <w:rPr>
          <w:rFonts w:ascii="Times New Roman" w:hAnsi="Times New Roman" w:cs="Times New Roman"/>
          <w:sz w:val="28"/>
          <w:szCs w:val="28"/>
        </w:rPr>
      </w:pPr>
      <w:r w:rsidRPr="006E06EE">
        <w:rPr>
          <w:rFonts w:ascii="Times New Roman" w:hAnsi="Times New Roman" w:cs="Times New Roman"/>
          <w:sz w:val="28"/>
          <w:szCs w:val="28"/>
        </w:rPr>
        <w:lastRenderedPageBreak/>
        <w:t xml:space="preserve">     </w:t>
      </w:r>
      <w:r w:rsidR="007C60EF">
        <w:rPr>
          <w:rFonts w:ascii="Times New Roman" w:hAnsi="Times New Roman" w:cs="Times New Roman"/>
          <w:sz w:val="28"/>
          <w:szCs w:val="28"/>
        </w:rPr>
        <w:t xml:space="preserve">  </w:t>
      </w:r>
      <w:r w:rsidR="00BE780F">
        <w:rPr>
          <w:rFonts w:ascii="Times New Roman" w:hAnsi="Times New Roman" w:cs="Times New Roman"/>
          <w:sz w:val="28"/>
          <w:szCs w:val="28"/>
        </w:rPr>
        <w:t xml:space="preserve"> </w:t>
      </w:r>
      <w:r w:rsidRPr="006E06EE">
        <w:rPr>
          <w:rFonts w:ascii="Times New Roman" w:hAnsi="Times New Roman" w:cs="Times New Roman"/>
          <w:sz w:val="28"/>
          <w:szCs w:val="28"/>
        </w:rPr>
        <w:t xml:space="preserve"> 1.Создание условий для массового отдыха жителей </w:t>
      </w:r>
      <w:r w:rsidR="00D7409C" w:rsidRPr="006E06EE">
        <w:rPr>
          <w:rFonts w:ascii="Times New Roman" w:hAnsi="Times New Roman" w:cs="Times New Roman"/>
          <w:sz w:val="28"/>
          <w:szCs w:val="28"/>
        </w:rPr>
        <w:t>села</w:t>
      </w:r>
      <w:r w:rsidRPr="006E06EE">
        <w:rPr>
          <w:rFonts w:ascii="Times New Roman" w:hAnsi="Times New Roman" w:cs="Times New Roman"/>
          <w:sz w:val="28"/>
          <w:szCs w:val="28"/>
        </w:rPr>
        <w:t xml:space="preserve"> и организацию обуст</w:t>
      </w:r>
      <w:r w:rsidR="00465B43">
        <w:rPr>
          <w:rFonts w:ascii="Times New Roman" w:hAnsi="Times New Roman" w:cs="Times New Roman"/>
          <w:sz w:val="28"/>
          <w:szCs w:val="28"/>
        </w:rPr>
        <w:t xml:space="preserve">ройства мест массового отдыха </w:t>
      </w:r>
      <w:r w:rsidRPr="006E06EE">
        <w:rPr>
          <w:rFonts w:ascii="Times New Roman" w:hAnsi="Times New Roman" w:cs="Times New Roman"/>
          <w:sz w:val="28"/>
          <w:szCs w:val="28"/>
        </w:rPr>
        <w:t>будет осуществляться через:</w:t>
      </w:r>
      <w:r w:rsidRPr="003F41D3">
        <w:rPr>
          <w:rFonts w:ascii="Times New Roman" w:hAnsi="Times New Roman" w:cs="Times New Roman"/>
          <w:sz w:val="28"/>
          <w:szCs w:val="28"/>
        </w:rPr>
        <w:t xml:space="preserve"> </w:t>
      </w:r>
    </w:p>
    <w:p w:rsidR="008F53FF" w:rsidRPr="003F41D3"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мероприятия по благоустройству территории</w:t>
      </w:r>
      <w:r w:rsidR="00826E9A">
        <w:rPr>
          <w:rFonts w:ascii="Times New Roman" w:hAnsi="Times New Roman" w:cs="Times New Roman"/>
          <w:sz w:val="28"/>
          <w:szCs w:val="28"/>
        </w:rPr>
        <w:t xml:space="preserve"> с.Касумкент</w:t>
      </w:r>
      <w:r w:rsidRPr="003F41D3">
        <w:rPr>
          <w:rFonts w:ascii="Times New Roman" w:hAnsi="Times New Roman" w:cs="Times New Roman"/>
          <w:sz w:val="28"/>
          <w:szCs w:val="28"/>
        </w:rPr>
        <w:t xml:space="preserve">, посадка цветов на территории </w:t>
      </w:r>
      <w:r w:rsidR="00D7409C" w:rsidRPr="003F41D3">
        <w:rPr>
          <w:rFonts w:ascii="Times New Roman" w:hAnsi="Times New Roman" w:cs="Times New Roman"/>
          <w:sz w:val="28"/>
          <w:szCs w:val="28"/>
        </w:rPr>
        <w:t>аллеи</w:t>
      </w:r>
      <w:r w:rsidRPr="003F41D3">
        <w:rPr>
          <w:rFonts w:ascii="Times New Roman" w:hAnsi="Times New Roman" w:cs="Times New Roman"/>
          <w:sz w:val="28"/>
          <w:szCs w:val="28"/>
        </w:rPr>
        <w:t>,</w:t>
      </w:r>
      <w:r w:rsidR="00465B43">
        <w:rPr>
          <w:rFonts w:ascii="Times New Roman" w:hAnsi="Times New Roman" w:cs="Times New Roman"/>
          <w:sz w:val="28"/>
          <w:szCs w:val="28"/>
        </w:rPr>
        <w:t xml:space="preserve"> сквера по ул. Чернышевского, скверов по ул.Ленина и ул. Мира,</w:t>
      </w:r>
      <w:r w:rsidRPr="003F41D3">
        <w:rPr>
          <w:rFonts w:ascii="Times New Roman" w:hAnsi="Times New Roman" w:cs="Times New Roman"/>
          <w:sz w:val="28"/>
          <w:szCs w:val="28"/>
        </w:rPr>
        <w:t xml:space="preserve"> проведение конкурса по благоустройству территории.</w:t>
      </w:r>
    </w:p>
    <w:p w:rsidR="008F53FF" w:rsidRPr="003F41D3"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2. Организаци</w:t>
      </w:r>
      <w:r w:rsidR="00513058" w:rsidRPr="003F41D3">
        <w:rPr>
          <w:rFonts w:ascii="Times New Roman" w:hAnsi="Times New Roman" w:cs="Times New Roman"/>
          <w:sz w:val="28"/>
          <w:szCs w:val="28"/>
        </w:rPr>
        <w:t>я</w:t>
      </w:r>
      <w:r w:rsidRPr="003F41D3">
        <w:rPr>
          <w:rFonts w:ascii="Times New Roman" w:hAnsi="Times New Roman" w:cs="Times New Roman"/>
          <w:sz w:val="28"/>
          <w:szCs w:val="28"/>
        </w:rPr>
        <w:t xml:space="preserve"> </w:t>
      </w:r>
      <w:r w:rsidR="00D626C9">
        <w:rPr>
          <w:rFonts w:ascii="Times New Roman" w:hAnsi="Times New Roman" w:cs="Times New Roman"/>
          <w:sz w:val="28"/>
          <w:szCs w:val="28"/>
        </w:rPr>
        <w:t>ручной уборки улиц и тротуаров от мусора</w:t>
      </w:r>
      <w:r w:rsidRPr="003F41D3">
        <w:rPr>
          <w:rFonts w:ascii="Times New Roman" w:hAnsi="Times New Roman" w:cs="Times New Roman"/>
          <w:sz w:val="28"/>
          <w:szCs w:val="28"/>
        </w:rPr>
        <w:t>;</w:t>
      </w:r>
    </w:p>
    <w:p w:rsidR="008F53FF" w:rsidRPr="003F41D3" w:rsidRDefault="0044783F" w:rsidP="008F53FF">
      <w:pPr>
        <w:tabs>
          <w:tab w:val="left" w:pos="297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13058" w:rsidRPr="003F41D3">
        <w:rPr>
          <w:rFonts w:ascii="Times New Roman" w:hAnsi="Times New Roman" w:cs="Times New Roman"/>
          <w:sz w:val="28"/>
          <w:szCs w:val="28"/>
        </w:rPr>
        <w:t xml:space="preserve">3. </w:t>
      </w:r>
      <w:r w:rsidR="00B830A4">
        <w:rPr>
          <w:rFonts w:ascii="Times New Roman" w:hAnsi="Times New Roman" w:cs="Times New Roman"/>
          <w:sz w:val="28"/>
          <w:szCs w:val="28"/>
        </w:rPr>
        <w:t>Осуществление контроля н</w:t>
      </w:r>
      <w:r w:rsidR="008F53FF" w:rsidRPr="003F41D3">
        <w:rPr>
          <w:rFonts w:ascii="Times New Roman" w:hAnsi="Times New Roman" w:cs="Times New Roman"/>
          <w:sz w:val="28"/>
          <w:szCs w:val="28"/>
        </w:rPr>
        <w:t>а</w:t>
      </w:r>
      <w:r w:rsidR="00B830A4">
        <w:rPr>
          <w:rFonts w:ascii="Times New Roman" w:hAnsi="Times New Roman" w:cs="Times New Roman"/>
          <w:sz w:val="28"/>
          <w:szCs w:val="28"/>
        </w:rPr>
        <w:t>д</w:t>
      </w:r>
      <w:r w:rsidR="008F53FF" w:rsidRPr="003F41D3">
        <w:rPr>
          <w:rFonts w:ascii="Times New Roman" w:hAnsi="Times New Roman" w:cs="Times New Roman"/>
          <w:sz w:val="28"/>
          <w:szCs w:val="28"/>
        </w:rPr>
        <w:t xml:space="preserve">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w:t>
      </w:r>
    </w:p>
    <w:p w:rsidR="008F53FF" w:rsidRPr="003F41D3" w:rsidRDefault="00513058"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4</w:t>
      </w:r>
      <w:r w:rsidR="008F53FF" w:rsidRPr="003F41D3">
        <w:rPr>
          <w:rFonts w:ascii="Times New Roman" w:hAnsi="Times New Roman" w:cs="Times New Roman"/>
          <w:sz w:val="28"/>
          <w:szCs w:val="28"/>
        </w:rPr>
        <w:t>. Организаци</w:t>
      </w:r>
      <w:r w:rsidRPr="003F41D3">
        <w:rPr>
          <w:rFonts w:ascii="Times New Roman" w:hAnsi="Times New Roman" w:cs="Times New Roman"/>
          <w:sz w:val="28"/>
          <w:szCs w:val="28"/>
        </w:rPr>
        <w:t>я</w:t>
      </w:r>
      <w:r w:rsidR="008F53FF" w:rsidRPr="003F41D3">
        <w:rPr>
          <w:rFonts w:ascii="Times New Roman" w:hAnsi="Times New Roman" w:cs="Times New Roman"/>
          <w:sz w:val="28"/>
          <w:szCs w:val="28"/>
        </w:rPr>
        <w:t xml:space="preserve"> благоустройства и озеленения территории, использование и охрана лесов, расположенных в границах населенного пункта</w:t>
      </w:r>
      <w:r w:rsidRPr="003F41D3">
        <w:rPr>
          <w:rFonts w:ascii="Times New Roman" w:hAnsi="Times New Roman" w:cs="Times New Roman"/>
          <w:sz w:val="28"/>
          <w:szCs w:val="28"/>
        </w:rPr>
        <w:t>.</w:t>
      </w:r>
    </w:p>
    <w:p w:rsidR="008F53FF" w:rsidRPr="003F41D3" w:rsidRDefault="00513058"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Б</w:t>
      </w:r>
      <w:r w:rsidR="008F53FF" w:rsidRPr="003F41D3">
        <w:rPr>
          <w:rFonts w:ascii="Times New Roman" w:hAnsi="Times New Roman" w:cs="Times New Roman"/>
          <w:sz w:val="28"/>
          <w:szCs w:val="28"/>
        </w:rPr>
        <w:t xml:space="preserve">лагоустройство территории будет осуществляться в соответствии с </w:t>
      </w:r>
      <w:r w:rsidR="00EA5120" w:rsidRPr="003F41D3">
        <w:rPr>
          <w:rFonts w:ascii="Times New Roman" w:hAnsi="Times New Roman" w:cs="Times New Roman"/>
          <w:sz w:val="28"/>
          <w:szCs w:val="28"/>
        </w:rPr>
        <w:t>п</w:t>
      </w:r>
      <w:r w:rsidR="008F53FF" w:rsidRPr="003F41D3">
        <w:rPr>
          <w:rFonts w:ascii="Times New Roman" w:hAnsi="Times New Roman" w:cs="Times New Roman"/>
          <w:sz w:val="28"/>
          <w:szCs w:val="28"/>
        </w:rPr>
        <w:t>равилами благоустройства</w:t>
      </w:r>
      <w:r w:rsidR="00EA5120" w:rsidRPr="003F41D3">
        <w:rPr>
          <w:rFonts w:ascii="Times New Roman" w:hAnsi="Times New Roman" w:cs="Times New Roman"/>
          <w:sz w:val="28"/>
          <w:szCs w:val="28"/>
        </w:rPr>
        <w:t>, с п</w:t>
      </w:r>
      <w:r w:rsidR="008F53FF" w:rsidRPr="003F41D3">
        <w:rPr>
          <w:rFonts w:ascii="Times New Roman" w:hAnsi="Times New Roman" w:cs="Times New Roman"/>
          <w:sz w:val="28"/>
          <w:szCs w:val="28"/>
        </w:rPr>
        <w:t>равилами содержания зелёных насаждений, ежегодным планом благоустройства территории, с привлечением к работам по благоустройству граждан, организаций всех форм собственности.</w:t>
      </w:r>
    </w:p>
    <w:p w:rsidR="008F53FF" w:rsidRPr="003F41D3" w:rsidRDefault="00513058"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5</w:t>
      </w:r>
      <w:r w:rsidR="008F53FF" w:rsidRPr="003F41D3">
        <w:rPr>
          <w:rFonts w:ascii="Times New Roman" w:hAnsi="Times New Roman" w:cs="Times New Roman"/>
          <w:sz w:val="28"/>
          <w:szCs w:val="28"/>
        </w:rPr>
        <w:t>. Организаци</w:t>
      </w:r>
      <w:r w:rsidRPr="003F41D3">
        <w:rPr>
          <w:rFonts w:ascii="Times New Roman" w:hAnsi="Times New Roman" w:cs="Times New Roman"/>
          <w:sz w:val="28"/>
          <w:szCs w:val="28"/>
        </w:rPr>
        <w:t>я</w:t>
      </w:r>
      <w:r w:rsidR="008F53FF" w:rsidRPr="003F41D3">
        <w:rPr>
          <w:rFonts w:ascii="Times New Roman" w:hAnsi="Times New Roman" w:cs="Times New Roman"/>
          <w:sz w:val="28"/>
          <w:szCs w:val="28"/>
        </w:rPr>
        <w:t xml:space="preserve"> освещения улиц и установк</w:t>
      </w:r>
      <w:r w:rsidRPr="003F41D3">
        <w:rPr>
          <w:rFonts w:ascii="Times New Roman" w:hAnsi="Times New Roman" w:cs="Times New Roman"/>
          <w:sz w:val="28"/>
          <w:szCs w:val="28"/>
        </w:rPr>
        <w:t>а</w:t>
      </w:r>
      <w:r w:rsidR="008F53FF" w:rsidRPr="003F41D3">
        <w:rPr>
          <w:rFonts w:ascii="Times New Roman" w:hAnsi="Times New Roman" w:cs="Times New Roman"/>
          <w:sz w:val="28"/>
          <w:szCs w:val="28"/>
        </w:rPr>
        <w:t xml:space="preserve"> указателей </w:t>
      </w:r>
      <w:r w:rsidR="00EA5120" w:rsidRPr="003F41D3">
        <w:rPr>
          <w:rFonts w:ascii="Times New Roman" w:hAnsi="Times New Roman" w:cs="Times New Roman"/>
          <w:sz w:val="28"/>
          <w:szCs w:val="28"/>
        </w:rPr>
        <w:t>с</w:t>
      </w:r>
      <w:r w:rsidR="008F53FF" w:rsidRPr="003F41D3">
        <w:rPr>
          <w:rFonts w:ascii="Times New Roman" w:hAnsi="Times New Roman" w:cs="Times New Roman"/>
          <w:sz w:val="28"/>
          <w:szCs w:val="28"/>
        </w:rPr>
        <w:t xml:space="preserve"> названиями улиц и номерами домов</w:t>
      </w:r>
      <w:r w:rsidRPr="003F41D3">
        <w:rPr>
          <w:rFonts w:ascii="Times New Roman" w:hAnsi="Times New Roman" w:cs="Times New Roman"/>
          <w:sz w:val="28"/>
          <w:szCs w:val="28"/>
        </w:rPr>
        <w:t>, систематический контроль н</w:t>
      </w:r>
      <w:r w:rsidR="008F53FF" w:rsidRPr="003F41D3">
        <w:rPr>
          <w:rFonts w:ascii="Times New Roman" w:hAnsi="Times New Roman" w:cs="Times New Roman"/>
          <w:sz w:val="28"/>
          <w:szCs w:val="28"/>
        </w:rPr>
        <w:t>а</w:t>
      </w:r>
      <w:r w:rsidRPr="003F41D3">
        <w:rPr>
          <w:rFonts w:ascii="Times New Roman" w:hAnsi="Times New Roman" w:cs="Times New Roman"/>
          <w:sz w:val="28"/>
          <w:szCs w:val="28"/>
        </w:rPr>
        <w:t>д</w:t>
      </w:r>
      <w:r w:rsidR="008F53FF" w:rsidRPr="003F41D3">
        <w:rPr>
          <w:rFonts w:ascii="Times New Roman" w:hAnsi="Times New Roman" w:cs="Times New Roman"/>
          <w:sz w:val="28"/>
          <w:szCs w:val="28"/>
        </w:rPr>
        <w:t xml:space="preserve"> освещением поселения, своевременная замена ламп</w:t>
      </w:r>
      <w:r w:rsidRPr="003F41D3">
        <w:rPr>
          <w:rFonts w:ascii="Times New Roman" w:hAnsi="Times New Roman" w:cs="Times New Roman"/>
          <w:sz w:val="28"/>
          <w:szCs w:val="28"/>
        </w:rPr>
        <w:t>, п</w:t>
      </w:r>
      <w:r w:rsidR="008F53FF" w:rsidRPr="003F41D3">
        <w:rPr>
          <w:rFonts w:ascii="Times New Roman" w:hAnsi="Times New Roman" w:cs="Times New Roman"/>
          <w:sz w:val="28"/>
          <w:szCs w:val="28"/>
        </w:rPr>
        <w:t>ереход уличного освещения на светодиодные энергосберегающие светильники.</w:t>
      </w:r>
    </w:p>
    <w:p w:rsidR="0044783F" w:rsidRDefault="00826E9A" w:rsidP="008F53FF">
      <w:pPr>
        <w:tabs>
          <w:tab w:val="left" w:pos="2976"/>
        </w:tabs>
        <w:spacing w:after="0"/>
        <w:jc w:val="both"/>
        <w:rPr>
          <w:rFonts w:ascii="Times New Roman" w:hAnsi="Times New Roman" w:cs="Times New Roman"/>
          <w:sz w:val="28"/>
          <w:szCs w:val="28"/>
        </w:rPr>
      </w:pPr>
      <w:r>
        <w:rPr>
          <w:rFonts w:ascii="Times New Roman" w:hAnsi="Times New Roman" w:cs="Times New Roman"/>
          <w:sz w:val="28"/>
          <w:szCs w:val="28"/>
        </w:rPr>
        <w:t xml:space="preserve">         6</w:t>
      </w:r>
      <w:r w:rsidR="008F53FF" w:rsidRPr="003F41D3">
        <w:rPr>
          <w:rFonts w:ascii="Times New Roman" w:hAnsi="Times New Roman" w:cs="Times New Roman"/>
          <w:sz w:val="28"/>
          <w:szCs w:val="28"/>
        </w:rPr>
        <w:t>. Для обеспечения первичных мер пожарной безопасности в границах поселения предусматривается</w:t>
      </w:r>
      <w:r w:rsidR="0044783F">
        <w:rPr>
          <w:rFonts w:ascii="Times New Roman" w:hAnsi="Times New Roman" w:cs="Times New Roman"/>
          <w:sz w:val="28"/>
          <w:szCs w:val="28"/>
        </w:rPr>
        <w:t>:</w:t>
      </w:r>
    </w:p>
    <w:p w:rsidR="008F53FF" w:rsidRPr="003F41D3" w:rsidRDefault="0044783F" w:rsidP="008F53FF">
      <w:pPr>
        <w:tabs>
          <w:tab w:val="left" w:pos="297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53FF" w:rsidRPr="003F41D3">
        <w:rPr>
          <w:rFonts w:ascii="Times New Roman" w:hAnsi="Times New Roman" w:cs="Times New Roman"/>
          <w:sz w:val="28"/>
          <w:szCs w:val="28"/>
        </w:rPr>
        <w:t xml:space="preserve"> организация выполнения и осуществления мер пожарной безопасности;</w:t>
      </w:r>
    </w:p>
    <w:p w:rsidR="008F53FF" w:rsidRPr="003F41D3" w:rsidRDefault="0044783F" w:rsidP="008F53FF">
      <w:pPr>
        <w:tabs>
          <w:tab w:val="left" w:pos="297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53FF" w:rsidRPr="003F41D3">
        <w:rPr>
          <w:rFonts w:ascii="Times New Roman" w:hAnsi="Times New Roman" w:cs="Times New Roman"/>
          <w:sz w:val="28"/>
          <w:szCs w:val="28"/>
        </w:rPr>
        <w:t>разработка, утверждение и исполнение бюджета в части расходов на пожарную безопасность;</w:t>
      </w:r>
    </w:p>
    <w:p w:rsidR="008F53FF" w:rsidRPr="003F41D3" w:rsidRDefault="0044783F" w:rsidP="008F53FF">
      <w:pPr>
        <w:tabs>
          <w:tab w:val="left" w:pos="297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53FF" w:rsidRPr="003F41D3">
        <w:rPr>
          <w:rFonts w:ascii="Times New Roman" w:hAnsi="Times New Roman" w:cs="Times New Roman"/>
          <w:sz w:val="28"/>
          <w:szCs w:val="28"/>
        </w:rPr>
        <w:t>обучение населения мерам ПБ и его привлечения к предупреждению и тушению пожаров;</w:t>
      </w:r>
    </w:p>
    <w:p w:rsidR="008F53FF" w:rsidRPr="003F41D3" w:rsidRDefault="0044783F" w:rsidP="008F53FF">
      <w:pPr>
        <w:tabs>
          <w:tab w:val="left" w:pos="297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53FF" w:rsidRPr="003F41D3">
        <w:rPr>
          <w:rFonts w:ascii="Times New Roman" w:hAnsi="Times New Roman" w:cs="Times New Roman"/>
          <w:sz w:val="28"/>
          <w:szCs w:val="28"/>
        </w:rPr>
        <w:t>орга</w:t>
      </w:r>
      <w:r w:rsidR="00BD30E6" w:rsidRPr="003F41D3">
        <w:rPr>
          <w:rFonts w:ascii="Times New Roman" w:hAnsi="Times New Roman" w:cs="Times New Roman"/>
          <w:sz w:val="28"/>
          <w:szCs w:val="28"/>
        </w:rPr>
        <w:t>низацию общественного контроля н</w:t>
      </w:r>
      <w:r w:rsidR="008F53FF" w:rsidRPr="003F41D3">
        <w:rPr>
          <w:rFonts w:ascii="Times New Roman" w:hAnsi="Times New Roman" w:cs="Times New Roman"/>
          <w:sz w:val="28"/>
          <w:szCs w:val="28"/>
        </w:rPr>
        <w:t>а</w:t>
      </w:r>
      <w:r w:rsidR="00BD30E6" w:rsidRPr="003F41D3">
        <w:rPr>
          <w:rFonts w:ascii="Times New Roman" w:hAnsi="Times New Roman" w:cs="Times New Roman"/>
          <w:sz w:val="28"/>
          <w:szCs w:val="28"/>
        </w:rPr>
        <w:t>д</w:t>
      </w:r>
      <w:r w:rsidR="008F53FF" w:rsidRPr="003F41D3">
        <w:rPr>
          <w:rFonts w:ascii="Times New Roman" w:hAnsi="Times New Roman" w:cs="Times New Roman"/>
          <w:sz w:val="28"/>
          <w:szCs w:val="28"/>
        </w:rPr>
        <w:t xml:space="preserve"> обеспечением пожарной безопасности на территории поселения.</w:t>
      </w:r>
    </w:p>
    <w:p w:rsidR="008F53FF" w:rsidRPr="003F41D3" w:rsidRDefault="00BD30E6" w:rsidP="00BD6AC2">
      <w:pPr>
        <w:tabs>
          <w:tab w:val="left" w:pos="2976"/>
        </w:tabs>
        <w:spacing w:after="0"/>
        <w:rPr>
          <w:rFonts w:ascii="Times New Roman" w:hAnsi="Times New Roman" w:cs="Times New Roman"/>
          <w:sz w:val="28"/>
          <w:szCs w:val="28"/>
        </w:rPr>
      </w:pPr>
      <w:r w:rsidRPr="003F41D3">
        <w:rPr>
          <w:rFonts w:ascii="Times New Roman" w:hAnsi="Times New Roman" w:cs="Times New Roman"/>
          <w:sz w:val="28"/>
          <w:szCs w:val="28"/>
        </w:rPr>
        <w:t xml:space="preserve">     </w:t>
      </w:r>
      <w:r w:rsidR="008F53FF" w:rsidRPr="003F41D3">
        <w:rPr>
          <w:rFonts w:ascii="Times New Roman" w:hAnsi="Times New Roman" w:cs="Times New Roman"/>
          <w:sz w:val="28"/>
          <w:szCs w:val="28"/>
        </w:rPr>
        <w:t xml:space="preserve">Расходы по пожарной </w:t>
      </w:r>
      <w:r w:rsidR="00BD6AC2">
        <w:rPr>
          <w:rFonts w:ascii="Times New Roman" w:hAnsi="Times New Roman" w:cs="Times New Roman"/>
          <w:sz w:val="28"/>
          <w:szCs w:val="28"/>
        </w:rPr>
        <w:t xml:space="preserve">безопасности составят в </w:t>
      </w:r>
      <w:r w:rsidR="00826E9A">
        <w:rPr>
          <w:rFonts w:ascii="Times New Roman" w:hAnsi="Times New Roman" w:cs="Times New Roman"/>
          <w:sz w:val="28"/>
          <w:szCs w:val="28"/>
        </w:rPr>
        <w:t>202</w:t>
      </w:r>
      <w:r w:rsidR="00465B43">
        <w:rPr>
          <w:rFonts w:ascii="Times New Roman" w:hAnsi="Times New Roman" w:cs="Times New Roman"/>
          <w:sz w:val="28"/>
          <w:szCs w:val="28"/>
        </w:rPr>
        <w:t>2</w:t>
      </w:r>
      <w:r w:rsidR="00CB3B7C" w:rsidRPr="00D626C9">
        <w:rPr>
          <w:rFonts w:ascii="Times New Roman" w:hAnsi="Times New Roman" w:cs="Times New Roman"/>
          <w:sz w:val="28"/>
          <w:szCs w:val="28"/>
        </w:rPr>
        <w:t>-202</w:t>
      </w:r>
      <w:r w:rsidR="00465B43">
        <w:rPr>
          <w:rFonts w:ascii="Times New Roman" w:hAnsi="Times New Roman" w:cs="Times New Roman"/>
          <w:sz w:val="28"/>
          <w:szCs w:val="28"/>
        </w:rPr>
        <w:t>4</w:t>
      </w:r>
      <w:r w:rsidR="00CB3B7C">
        <w:rPr>
          <w:rFonts w:ascii="Times New Roman" w:hAnsi="Times New Roman" w:cs="Times New Roman"/>
          <w:sz w:val="28"/>
          <w:szCs w:val="28"/>
        </w:rPr>
        <w:t xml:space="preserve"> гг.  </w:t>
      </w:r>
      <w:r w:rsidR="00826E9A">
        <w:rPr>
          <w:rFonts w:ascii="Times New Roman" w:hAnsi="Times New Roman" w:cs="Times New Roman"/>
          <w:sz w:val="28"/>
          <w:szCs w:val="28"/>
        </w:rPr>
        <w:t>1</w:t>
      </w:r>
      <w:r w:rsidR="00D626C9">
        <w:rPr>
          <w:rFonts w:ascii="Times New Roman" w:hAnsi="Times New Roman" w:cs="Times New Roman"/>
          <w:sz w:val="28"/>
          <w:szCs w:val="28"/>
        </w:rPr>
        <w:t>00</w:t>
      </w:r>
      <w:r w:rsidRPr="003F41D3">
        <w:rPr>
          <w:rFonts w:ascii="Times New Roman" w:hAnsi="Times New Roman" w:cs="Times New Roman"/>
          <w:sz w:val="28"/>
          <w:szCs w:val="28"/>
        </w:rPr>
        <w:t xml:space="preserve"> тыс. руб.</w:t>
      </w:r>
      <w:r w:rsidR="008F53FF" w:rsidRPr="003F41D3">
        <w:rPr>
          <w:rFonts w:ascii="Times New Roman" w:hAnsi="Times New Roman" w:cs="Times New Roman"/>
          <w:sz w:val="28"/>
          <w:szCs w:val="28"/>
        </w:rPr>
        <w:t xml:space="preserve"> и будут направлены на:</w:t>
      </w:r>
    </w:p>
    <w:p w:rsidR="008F53FF" w:rsidRPr="003F41D3"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санитарную очистку поселения от сгораемого мусора;</w:t>
      </w:r>
    </w:p>
    <w:p w:rsidR="008F53FF" w:rsidRPr="003F41D3"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BD30E6" w:rsidRPr="003F41D3">
        <w:rPr>
          <w:rFonts w:ascii="Times New Roman" w:hAnsi="Times New Roman" w:cs="Times New Roman"/>
          <w:sz w:val="28"/>
          <w:szCs w:val="28"/>
        </w:rPr>
        <w:t>проведение мероприятий по организации пожарной безопасности учреждений поселения;</w:t>
      </w:r>
    </w:p>
    <w:p w:rsidR="008F53FF" w:rsidRPr="003F41D3"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приобретение пожарно</w:t>
      </w:r>
      <w:r w:rsidR="00BD30E6" w:rsidRPr="003F41D3">
        <w:rPr>
          <w:rFonts w:ascii="Times New Roman" w:hAnsi="Times New Roman" w:cs="Times New Roman"/>
          <w:sz w:val="28"/>
          <w:szCs w:val="28"/>
        </w:rPr>
        <w:t>го инвентаря</w:t>
      </w:r>
      <w:r w:rsidRPr="003F41D3">
        <w:rPr>
          <w:rFonts w:ascii="Times New Roman" w:hAnsi="Times New Roman" w:cs="Times New Roman"/>
          <w:sz w:val="28"/>
          <w:szCs w:val="28"/>
        </w:rPr>
        <w:t>, предупреждающих знаков и пр. мероприятия</w:t>
      </w:r>
      <w:r w:rsidR="00BD30E6" w:rsidRPr="003F41D3">
        <w:rPr>
          <w:rFonts w:ascii="Times New Roman" w:hAnsi="Times New Roman" w:cs="Times New Roman"/>
          <w:sz w:val="28"/>
          <w:szCs w:val="28"/>
        </w:rPr>
        <w:t>;</w:t>
      </w:r>
    </w:p>
    <w:p w:rsidR="008F53FF" w:rsidRPr="003F41D3" w:rsidRDefault="00BD30E6"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ремонт и очистка</w:t>
      </w:r>
      <w:r w:rsidR="008F53FF" w:rsidRPr="003F41D3">
        <w:rPr>
          <w:rFonts w:ascii="Times New Roman" w:hAnsi="Times New Roman" w:cs="Times New Roman"/>
          <w:sz w:val="28"/>
          <w:szCs w:val="28"/>
        </w:rPr>
        <w:t xml:space="preserve"> пожарного водоема</w:t>
      </w:r>
      <w:r w:rsidRPr="003F41D3">
        <w:rPr>
          <w:rFonts w:ascii="Times New Roman" w:hAnsi="Times New Roman" w:cs="Times New Roman"/>
          <w:sz w:val="28"/>
          <w:szCs w:val="28"/>
        </w:rPr>
        <w:t xml:space="preserve"> от мусора</w:t>
      </w:r>
      <w:r w:rsidR="008F53FF" w:rsidRPr="003F41D3">
        <w:rPr>
          <w:rFonts w:ascii="Times New Roman" w:hAnsi="Times New Roman" w:cs="Times New Roman"/>
          <w:sz w:val="28"/>
          <w:szCs w:val="28"/>
        </w:rPr>
        <w:t xml:space="preserve"> и др.</w:t>
      </w:r>
      <w:r w:rsidRPr="003F41D3">
        <w:rPr>
          <w:rFonts w:ascii="Times New Roman" w:hAnsi="Times New Roman" w:cs="Times New Roman"/>
          <w:sz w:val="28"/>
          <w:szCs w:val="28"/>
        </w:rPr>
        <w:t>;</w:t>
      </w:r>
    </w:p>
    <w:p w:rsidR="008F53FF" w:rsidRPr="003F41D3"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7. Для эффективного управления муниц</w:t>
      </w:r>
      <w:r w:rsidR="00BD30E6" w:rsidRPr="003F41D3">
        <w:rPr>
          <w:rFonts w:ascii="Times New Roman" w:hAnsi="Times New Roman" w:cs="Times New Roman"/>
          <w:sz w:val="28"/>
          <w:szCs w:val="28"/>
        </w:rPr>
        <w:t>ипальным имуществом планируется: о</w:t>
      </w:r>
      <w:r w:rsidRPr="003F41D3">
        <w:rPr>
          <w:rFonts w:ascii="Times New Roman" w:hAnsi="Times New Roman" w:cs="Times New Roman"/>
          <w:sz w:val="28"/>
          <w:szCs w:val="28"/>
        </w:rPr>
        <w:t>бесп</w:t>
      </w:r>
      <w:r w:rsidR="00B830A4">
        <w:rPr>
          <w:rFonts w:ascii="Times New Roman" w:hAnsi="Times New Roman" w:cs="Times New Roman"/>
          <w:sz w:val="28"/>
          <w:szCs w:val="28"/>
        </w:rPr>
        <w:t>ечение муниципального контроля н</w:t>
      </w:r>
      <w:r w:rsidRPr="003F41D3">
        <w:rPr>
          <w:rFonts w:ascii="Times New Roman" w:hAnsi="Times New Roman" w:cs="Times New Roman"/>
          <w:sz w:val="28"/>
          <w:szCs w:val="28"/>
        </w:rPr>
        <w:t>а</w:t>
      </w:r>
      <w:r w:rsidR="00B830A4">
        <w:rPr>
          <w:rFonts w:ascii="Times New Roman" w:hAnsi="Times New Roman" w:cs="Times New Roman"/>
          <w:sz w:val="28"/>
          <w:szCs w:val="28"/>
        </w:rPr>
        <w:t>д</w:t>
      </w:r>
      <w:r w:rsidRPr="003F41D3">
        <w:rPr>
          <w:rFonts w:ascii="Times New Roman" w:hAnsi="Times New Roman" w:cs="Times New Roman"/>
          <w:sz w:val="28"/>
          <w:szCs w:val="28"/>
        </w:rPr>
        <w:t xml:space="preserve"> использованием и сохранностью муниципального имущества в соответствии с ежегодным планом;</w:t>
      </w:r>
    </w:p>
    <w:p w:rsidR="00FF51D8" w:rsidRDefault="00BD30E6"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р</w:t>
      </w:r>
      <w:r w:rsidR="008F53FF" w:rsidRPr="003F41D3">
        <w:rPr>
          <w:rFonts w:ascii="Times New Roman" w:hAnsi="Times New Roman" w:cs="Times New Roman"/>
          <w:sz w:val="28"/>
          <w:szCs w:val="28"/>
        </w:rPr>
        <w:t xml:space="preserve">азработка нормативных актов, формирование методической базы, регулирующей вопросы управления муниципальным имуществом.             </w:t>
      </w:r>
    </w:p>
    <w:p w:rsidR="00465B43" w:rsidRDefault="00465B43" w:rsidP="007C60EF">
      <w:pPr>
        <w:tabs>
          <w:tab w:val="left" w:pos="2976"/>
        </w:tabs>
        <w:spacing w:after="0"/>
        <w:rPr>
          <w:rFonts w:ascii="Times New Roman" w:hAnsi="Times New Roman" w:cs="Times New Roman"/>
          <w:b/>
          <w:sz w:val="28"/>
          <w:szCs w:val="28"/>
        </w:rPr>
      </w:pPr>
    </w:p>
    <w:p w:rsidR="008F53FF" w:rsidRPr="003F41D3" w:rsidRDefault="00DC32D9" w:rsidP="00FF51D8">
      <w:pPr>
        <w:tabs>
          <w:tab w:val="left" w:pos="2976"/>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F53FF" w:rsidRPr="003F41D3">
        <w:rPr>
          <w:rFonts w:ascii="Times New Roman" w:hAnsi="Times New Roman" w:cs="Times New Roman"/>
          <w:b/>
          <w:sz w:val="28"/>
          <w:szCs w:val="28"/>
        </w:rPr>
        <w:t>Защита от чрезвычайных ситуаций</w:t>
      </w:r>
    </w:p>
    <w:p w:rsidR="00FF51D8"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w:t>
      </w:r>
    </w:p>
    <w:p w:rsidR="008F53FF" w:rsidRPr="003F41D3" w:rsidRDefault="00FF51D8" w:rsidP="008F53FF">
      <w:pPr>
        <w:tabs>
          <w:tab w:val="left" w:pos="297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53FF" w:rsidRPr="003F41D3">
        <w:rPr>
          <w:rFonts w:ascii="Times New Roman" w:hAnsi="Times New Roman" w:cs="Times New Roman"/>
          <w:sz w:val="28"/>
          <w:szCs w:val="28"/>
        </w:rPr>
        <w:t>Плановые мероприятия по защите населения от чрезвычайных ситуаций будет осуществляться по следующим основным направлениям</w:t>
      </w:r>
      <w:r w:rsidR="00BD30E6" w:rsidRPr="003F41D3">
        <w:rPr>
          <w:rFonts w:ascii="Times New Roman" w:hAnsi="Times New Roman" w:cs="Times New Roman"/>
          <w:sz w:val="28"/>
          <w:szCs w:val="28"/>
        </w:rPr>
        <w:t>:</w:t>
      </w:r>
    </w:p>
    <w:p w:rsidR="008F53FF" w:rsidRPr="003F41D3" w:rsidRDefault="00BD30E6"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о</w:t>
      </w:r>
      <w:r w:rsidR="008F53FF" w:rsidRPr="003F41D3">
        <w:rPr>
          <w:rFonts w:ascii="Times New Roman" w:hAnsi="Times New Roman" w:cs="Times New Roman"/>
          <w:sz w:val="28"/>
          <w:szCs w:val="28"/>
        </w:rPr>
        <w:t>беспечение постоянной готовности органов управления поселения по предупреждению и ликвидации чрезвычайных ситуаций;</w:t>
      </w:r>
    </w:p>
    <w:p w:rsidR="008F53FF" w:rsidRDefault="00BD30E6"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с</w:t>
      </w:r>
      <w:r w:rsidR="008F53FF" w:rsidRPr="003F41D3">
        <w:rPr>
          <w:rFonts w:ascii="Times New Roman" w:hAnsi="Times New Roman" w:cs="Times New Roman"/>
          <w:sz w:val="28"/>
          <w:szCs w:val="28"/>
        </w:rPr>
        <w:t>овершенствование системы обучения населения способам защиты и действиям в чрезвычайных ситуациях;</w:t>
      </w:r>
    </w:p>
    <w:p w:rsidR="0044783F" w:rsidRPr="0044783F" w:rsidRDefault="0044783F" w:rsidP="008F53FF">
      <w:pPr>
        <w:tabs>
          <w:tab w:val="left" w:pos="297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4783F">
        <w:rPr>
          <w:rFonts w:ascii="Times New Roman" w:hAnsi="Times New Roman" w:cs="Times New Roman"/>
          <w:sz w:val="28"/>
          <w:szCs w:val="28"/>
        </w:rPr>
        <w:t xml:space="preserve">- обеспечение деятельности органов управления и сил, привлекаемых к ликвидации чрезвычайных или кризисных ситуаций органа местного самоуправления; </w:t>
      </w:r>
    </w:p>
    <w:p w:rsidR="0044783F" w:rsidRPr="0044783F" w:rsidRDefault="0044783F" w:rsidP="008F53FF">
      <w:pPr>
        <w:tabs>
          <w:tab w:val="left" w:pos="2976"/>
        </w:tabs>
        <w:spacing w:after="0"/>
        <w:jc w:val="both"/>
        <w:rPr>
          <w:rFonts w:ascii="Times New Roman" w:hAnsi="Times New Roman" w:cs="Times New Roman"/>
          <w:sz w:val="28"/>
          <w:szCs w:val="28"/>
        </w:rPr>
      </w:pPr>
      <w:r w:rsidRPr="0044783F">
        <w:rPr>
          <w:rFonts w:ascii="Times New Roman" w:hAnsi="Times New Roman" w:cs="Times New Roman"/>
          <w:sz w:val="28"/>
          <w:szCs w:val="28"/>
        </w:rPr>
        <w:t xml:space="preserve">- организация взаимодействия с территориальными органами федеральных органов исполнительной власти по субъекту РФ и организациями при ликвидации чрезвычайных ситуаций; </w:t>
      </w:r>
    </w:p>
    <w:p w:rsidR="008F53FF" w:rsidRPr="003F41D3" w:rsidRDefault="00BD30E6"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8F53FF" w:rsidRPr="003F41D3">
        <w:rPr>
          <w:rFonts w:ascii="Times New Roman" w:hAnsi="Times New Roman" w:cs="Times New Roman"/>
          <w:sz w:val="28"/>
          <w:szCs w:val="28"/>
        </w:rPr>
        <w:t>Поддержание и создание соответствующих резервов финансовых и материальных ресурсов, предназначенных для ликвидации чрезвычайных ситуаций муниципального и объективного характера;</w:t>
      </w:r>
    </w:p>
    <w:p w:rsidR="008F53FF" w:rsidRPr="003F41D3" w:rsidRDefault="00BD30E6"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008F53FF" w:rsidRPr="003F41D3">
        <w:rPr>
          <w:rFonts w:ascii="Times New Roman" w:hAnsi="Times New Roman" w:cs="Times New Roman"/>
          <w:sz w:val="28"/>
          <w:szCs w:val="28"/>
        </w:rPr>
        <w:t>Обеспечение деятельности добровольных пожарных в рамках действующего законодательства;</w:t>
      </w:r>
    </w:p>
    <w:p w:rsidR="008F53FF" w:rsidRPr="003F41D3"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Пропаганда противодействия терроризму и экстремизму;</w:t>
      </w:r>
    </w:p>
    <w:p w:rsidR="008F53FF" w:rsidRPr="003F41D3"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Проведение противопожарной пропаганды и обучение населения мерам пожарной безопасности. Обеспечение деятельности комиссий по профилактике терроризма им экстремизма,</w:t>
      </w:r>
    </w:p>
    <w:p w:rsidR="008F53FF" w:rsidRPr="003F41D3"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По ликвидации чрезвычайных ситуаций и обеспечению пожарной безопасности.</w:t>
      </w:r>
    </w:p>
    <w:p w:rsidR="008F53FF" w:rsidRPr="003F41D3"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Резервный фонд поселения для ликвид</w:t>
      </w:r>
      <w:r w:rsidR="00CB3B7C">
        <w:rPr>
          <w:rFonts w:ascii="Times New Roman" w:hAnsi="Times New Roman" w:cs="Times New Roman"/>
          <w:sz w:val="28"/>
          <w:szCs w:val="28"/>
        </w:rPr>
        <w:t xml:space="preserve">ации последствий ЧС составит </w:t>
      </w:r>
      <w:r w:rsidR="006E06EE">
        <w:rPr>
          <w:rFonts w:ascii="Times New Roman" w:hAnsi="Times New Roman" w:cs="Times New Roman"/>
          <w:sz w:val="28"/>
          <w:szCs w:val="28"/>
        </w:rPr>
        <w:t xml:space="preserve">50 </w:t>
      </w:r>
      <w:r w:rsidRPr="003F41D3">
        <w:rPr>
          <w:rFonts w:ascii="Times New Roman" w:hAnsi="Times New Roman" w:cs="Times New Roman"/>
          <w:sz w:val="28"/>
          <w:szCs w:val="28"/>
        </w:rPr>
        <w:t>т</w:t>
      </w:r>
      <w:r w:rsidR="00CB3B7C">
        <w:rPr>
          <w:rFonts w:ascii="Times New Roman" w:hAnsi="Times New Roman" w:cs="Times New Roman"/>
          <w:sz w:val="28"/>
          <w:szCs w:val="28"/>
        </w:rPr>
        <w:t>ыс</w:t>
      </w:r>
      <w:r w:rsidRPr="003F41D3">
        <w:rPr>
          <w:rFonts w:ascii="Times New Roman" w:hAnsi="Times New Roman" w:cs="Times New Roman"/>
          <w:sz w:val="28"/>
          <w:szCs w:val="28"/>
        </w:rPr>
        <w:t>.</w:t>
      </w:r>
      <w:r w:rsidR="005D63C5">
        <w:rPr>
          <w:rFonts w:ascii="Times New Roman" w:hAnsi="Times New Roman" w:cs="Times New Roman"/>
          <w:sz w:val="28"/>
          <w:szCs w:val="28"/>
        </w:rPr>
        <w:t xml:space="preserve"> </w:t>
      </w:r>
      <w:r w:rsidRPr="003F41D3">
        <w:rPr>
          <w:rFonts w:ascii="Times New Roman" w:hAnsi="Times New Roman" w:cs="Times New Roman"/>
          <w:sz w:val="28"/>
          <w:szCs w:val="28"/>
        </w:rPr>
        <w:t xml:space="preserve">руб.           </w:t>
      </w:r>
    </w:p>
    <w:p w:rsidR="00532603"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w:t>
      </w:r>
    </w:p>
    <w:p w:rsidR="008F53FF" w:rsidRPr="003F41D3" w:rsidRDefault="00DC32D9" w:rsidP="00532603">
      <w:pPr>
        <w:tabs>
          <w:tab w:val="left" w:pos="2976"/>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8F53FF" w:rsidRPr="003F41D3">
        <w:rPr>
          <w:rFonts w:ascii="Times New Roman" w:hAnsi="Times New Roman" w:cs="Times New Roman"/>
          <w:b/>
          <w:sz w:val="28"/>
          <w:szCs w:val="28"/>
        </w:rPr>
        <w:t>Местное самоуправление, взаимодействие власти</w:t>
      </w:r>
    </w:p>
    <w:p w:rsidR="008F53FF" w:rsidRPr="003F41D3" w:rsidRDefault="008F53FF" w:rsidP="00532603">
      <w:pPr>
        <w:tabs>
          <w:tab w:val="left" w:pos="2976"/>
        </w:tabs>
        <w:spacing w:after="0"/>
        <w:jc w:val="center"/>
        <w:rPr>
          <w:rFonts w:ascii="Times New Roman" w:hAnsi="Times New Roman" w:cs="Times New Roman"/>
          <w:b/>
          <w:sz w:val="28"/>
          <w:szCs w:val="28"/>
        </w:rPr>
      </w:pPr>
      <w:r w:rsidRPr="003F41D3">
        <w:rPr>
          <w:rFonts w:ascii="Times New Roman" w:hAnsi="Times New Roman" w:cs="Times New Roman"/>
          <w:b/>
          <w:sz w:val="28"/>
          <w:szCs w:val="28"/>
        </w:rPr>
        <w:t>и общественных институтов</w:t>
      </w:r>
    </w:p>
    <w:p w:rsidR="00532603" w:rsidRDefault="00532603" w:rsidP="00532603">
      <w:pPr>
        <w:tabs>
          <w:tab w:val="left" w:pos="2976"/>
        </w:tabs>
        <w:spacing w:after="0"/>
        <w:jc w:val="center"/>
        <w:rPr>
          <w:rFonts w:ascii="Times New Roman" w:hAnsi="Times New Roman" w:cs="Times New Roman"/>
          <w:sz w:val="28"/>
          <w:szCs w:val="28"/>
        </w:rPr>
      </w:pPr>
    </w:p>
    <w:p w:rsidR="008F53FF" w:rsidRPr="003F41D3" w:rsidRDefault="0044783F" w:rsidP="008F53FF">
      <w:pPr>
        <w:tabs>
          <w:tab w:val="left" w:pos="297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53FF" w:rsidRPr="003F41D3">
        <w:rPr>
          <w:rFonts w:ascii="Times New Roman" w:hAnsi="Times New Roman" w:cs="Times New Roman"/>
          <w:sz w:val="28"/>
          <w:szCs w:val="28"/>
        </w:rPr>
        <w:t>Для развития системы местного самоуправления на территории сельского поселения планируется:</w:t>
      </w:r>
    </w:p>
    <w:p w:rsidR="008F53FF" w:rsidRPr="003F41D3" w:rsidRDefault="00BD30E6"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 п</w:t>
      </w:r>
      <w:r w:rsidR="008F53FF" w:rsidRPr="003F41D3">
        <w:rPr>
          <w:rFonts w:ascii="Times New Roman" w:hAnsi="Times New Roman" w:cs="Times New Roman"/>
          <w:sz w:val="28"/>
          <w:szCs w:val="28"/>
        </w:rPr>
        <w:t>родолжение работы по приведению нормативно-правовой базы, регулирующей вопросы организации местного самоуправления в соответствии с изменениями федерального законодательства; оказанием муниципальных услуг и функций в соответствии с административными регламентами, осуществление межведомственного взаимодействия;</w:t>
      </w:r>
    </w:p>
    <w:p w:rsidR="008F53FF" w:rsidRPr="003F41D3" w:rsidRDefault="00BD30E6"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  о</w:t>
      </w:r>
      <w:r w:rsidR="008F53FF" w:rsidRPr="003F41D3">
        <w:rPr>
          <w:rFonts w:ascii="Times New Roman" w:hAnsi="Times New Roman" w:cs="Times New Roman"/>
          <w:sz w:val="28"/>
          <w:szCs w:val="28"/>
        </w:rPr>
        <w:t>существление мероприятий по противодействию кор</w:t>
      </w:r>
      <w:r w:rsidR="00EA1DF7" w:rsidRPr="003F41D3">
        <w:rPr>
          <w:rFonts w:ascii="Times New Roman" w:hAnsi="Times New Roman" w:cs="Times New Roman"/>
          <w:sz w:val="28"/>
          <w:szCs w:val="28"/>
        </w:rPr>
        <w:t>рупции в соответствии с планом</w:t>
      </w:r>
      <w:r w:rsidR="008F53FF" w:rsidRPr="003F41D3">
        <w:rPr>
          <w:rFonts w:ascii="Times New Roman" w:hAnsi="Times New Roman" w:cs="Times New Roman"/>
          <w:sz w:val="28"/>
          <w:szCs w:val="28"/>
        </w:rPr>
        <w:t xml:space="preserve"> деятельности комиссии по противодействию коррупции, комиссии по соблюдению требований к служебному поведению муниципальных служащих и конфликту интересов.</w:t>
      </w:r>
    </w:p>
    <w:p w:rsidR="008F53FF" w:rsidRPr="003F41D3"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В целях координации деятельности органов м</w:t>
      </w:r>
      <w:r w:rsidR="00EA1DF7" w:rsidRPr="003F41D3">
        <w:rPr>
          <w:rFonts w:ascii="Times New Roman" w:hAnsi="Times New Roman" w:cs="Times New Roman"/>
          <w:sz w:val="28"/>
          <w:szCs w:val="28"/>
        </w:rPr>
        <w:t xml:space="preserve">естного самоуправления </w:t>
      </w:r>
      <w:r w:rsidRPr="003F41D3">
        <w:rPr>
          <w:rFonts w:ascii="Times New Roman" w:hAnsi="Times New Roman" w:cs="Times New Roman"/>
          <w:sz w:val="28"/>
          <w:szCs w:val="28"/>
        </w:rPr>
        <w:t xml:space="preserve"> планируется проведение практических и оперативных совещаний с </w:t>
      </w:r>
      <w:r w:rsidRPr="003F41D3">
        <w:rPr>
          <w:rFonts w:ascii="Times New Roman" w:hAnsi="Times New Roman" w:cs="Times New Roman"/>
          <w:sz w:val="28"/>
          <w:szCs w:val="28"/>
        </w:rPr>
        <w:lastRenderedPageBreak/>
        <w:t>руководителями предприятий поселения, совещаний со специалистами служб поселения по различным практическим вопросам, обеспечение деятельности следующих комиссий:</w:t>
      </w:r>
    </w:p>
    <w:p w:rsidR="008F53FF" w:rsidRPr="003F41D3" w:rsidRDefault="001C6041" w:rsidP="008F53FF">
      <w:pPr>
        <w:tabs>
          <w:tab w:val="left" w:pos="297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53FF" w:rsidRPr="003F41D3">
        <w:rPr>
          <w:rFonts w:ascii="Times New Roman" w:hAnsi="Times New Roman" w:cs="Times New Roman"/>
          <w:sz w:val="28"/>
          <w:szCs w:val="28"/>
        </w:rPr>
        <w:t>- по работе с детьми и молодежью;</w:t>
      </w:r>
    </w:p>
    <w:p w:rsidR="008F53FF" w:rsidRPr="003F41D3" w:rsidRDefault="001C6041" w:rsidP="008F53FF">
      <w:pPr>
        <w:tabs>
          <w:tab w:val="left" w:pos="297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53FF" w:rsidRPr="003F41D3">
        <w:rPr>
          <w:rFonts w:ascii="Times New Roman" w:hAnsi="Times New Roman" w:cs="Times New Roman"/>
          <w:sz w:val="28"/>
          <w:szCs w:val="28"/>
        </w:rPr>
        <w:t>- по содействию занятости населения;</w:t>
      </w:r>
    </w:p>
    <w:p w:rsidR="008F53FF" w:rsidRPr="003F41D3" w:rsidRDefault="008F53FF" w:rsidP="008F53FF">
      <w:pPr>
        <w:tabs>
          <w:tab w:val="left" w:pos="2976"/>
        </w:tabs>
        <w:spacing w:after="0"/>
        <w:jc w:val="both"/>
        <w:rPr>
          <w:rFonts w:ascii="Times New Roman" w:hAnsi="Times New Roman" w:cs="Times New Roman"/>
          <w:sz w:val="28"/>
          <w:szCs w:val="28"/>
        </w:rPr>
      </w:pPr>
      <w:r w:rsidRPr="003F41D3">
        <w:rPr>
          <w:rFonts w:ascii="Times New Roman" w:hAnsi="Times New Roman" w:cs="Times New Roman"/>
          <w:sz w:val="28"/>
          <w:szCs w:val="28"/>
        </w:rPr>
        <w:t xml:space="preserve">        В целях решения социально-экономических вопросов и выработке конкретных предложений по дальнейшему развитию территории поселения заседание созданной рабочей группы будут проводиться 1 раз в месяц.</w:t>
      </w:r>
    </w:p>
    <w:p w:rsidR="008F53FF" w:rsidRPr="003F41D3" w:rsidRDefault="00E92949" w:rsidP="008F53FF">
      <w:pPr>
        <w:tabs>
          <w:tab w:val="left" w:pos="297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F53FF" w:rsidRPr="003F41D3">
        <w:rPr>
          <w:rFonts w:ascii="Times New Roman" w:hAnsi="Times New Roman" w:cs="Times New Roman"/>
          <w:sz w:val="28"/>
          <w:szCs w:val="28"/>
        </w:rPr>
        <w:t>Продолжит работу ветеранская организация, деятельность которой направлена на удовлетворение потребностей граждан пожилого возраста в организации адресной помощи, досуга, участие пенсионеров в различных мероприятиях.</w:t>
      </w:r>
    </w:p>
    <w:p w:rsidR="008F53FF" w:rsidRDefault="00486E42" w:rsidP="008F53FF">
      <w:pPr>
        <w:tabs>
          <w:tab w:val="left" w:pos="297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92949">
        <w:rPr>
          <w:rFonts w:ascii="Times New Roman" w:hAnsi="Times New Roman" w:cs="Times New Roman"/>
          <w:sz w:val="28"/>
          <w:szCs w:val="28"/>
        </w:rPr>
        <w:t xml:space="preserve">     </w:t>
      </w:r>
      <w:r>
        <w:rPr>
          <w:rFonts w:ascii="Times New Roman" w:hAnsi="Times New Roman" w:cs="Times New Roman"/>
          <w:sz w:val="28"/>
          <w:szCs w:val="28"/>
        </w:rPr>
        <w:t xml:space="preserve"> </w:t>
      </w:r>
      <w:r w:rsidR="008F53FF" w:rsidRPr="003F41D3">
        <w:rPr>
          <w:rFonts w:ascii="Times New Roman" w:hAnsi="Times New Roman" w:cs="Times New Roman"/>
          <w:sz w:val="28"/>
          <w:szCs w:val="28"/>
        </w:rPr>
        <w:t>Взаимодействие власти и общественных институтов будет осуществляться путём совершенствования работы по взаимодействию органов исполнительной власти поселения и граждан</w:t>
      </w:r>
      <w:r w:rsidR="00EA1DF7" w:rsidRPr="003F41D3">
        <w:rPr>
          <w:rFonts w:ascii="Times New Roman" w:hAnsi="Times New Roman" w:cs="Times New Roman"/>
          <w:sz w:val="28"/>
          <w:szCs w:val="28"/>
        </w:rPr>
        <w:t>ского общества</w:t>
      </w:r>
      <w:r w:rsidR="008F53FF" w:rsidRPr="003F41D3">
        <w:rPr>
          <w:rFonts w:ascii="Times New Roman" w:hAnsi="Times New Roman" w:cs="Times New Roman"/>
          <w:sz w:val="28"/>
          <w:szCs w:val="28"/>
        </w:rPr>
        <w:t>,</w:t>
      </w:r>
      <w:r w:rsidR="00EA1DF7" w:rsidRPr="003F41D3">
        <w:rPr>
          <w:rFonts w:ascii="Times New Roman" w:hAnsi="Times New Roman" w:cs="Times New Roman"/>
          <w:sz w:val="28"/>
          <w:szCs w:val="28"/>
        </w:rPr>
        <w:t xml:space="preserve"> </w:t>
      </w:r>
      <w:r w:rsidR="008F53FF" w:rsidRPr="003F41D3">
        <w:rPr>
          <w:rFonts w:ascii="Times New Roman" w:hAnsi="Times New Roman" w:cs="Times New Roman"/>
          <w:sz w:val="28"/>
          <w:szCs w:val="28"/>
        </w:rPr>
        <w:t>повышению прозрачности и открытости деятельности органов местного самоуправления.</w:t>
      </w:r>
    </w:p>
    <w:p w:rsidR="00486E42" w:rsidRPr="00E92949" w:rsidRDefault="00486E42" w:rsidP="008F53FF">
      <w:pPr>
        <w:tabs>
          <w:tab w:val="left" w:pos="2976"/>
        </w:tabs>
        <w:spacing w:after="0"/>
        <w:jc w:val="both"/>
        <w:rPr>
          <w:rFonts w:ascii="Times New Roman" w:hAnsi="Times New Roman" w:cs="Times New Roman"/>
          <w:sz w:val="28"/>
          <w:szCs w:val="28"/>
        </w:rPr>
      </w:pPr>
      <w:r w:rsidRPr="00E92949">
        <w:rPr>
          <w:rFonts w:ascii="Times New Roman" w:hAnsi="Times New Roman" w:cs="Times New Roman"/>
          <w:sz w:val="28"/>
          <w:szCs w:val="28"/>
        </w:rPr>
        <w:t xml:space="preserve"> </w:t>
      </w:r>
      <w:r w:rsidR="00E92949">
        <w:rPr>
          <w:rFonts w:ascii="Times New Roman" w:hAnsi="Times New Roman" w:cs="Times New Roman"/>
          <w:sz w:val="28"/>
          <w:szCs w:val="28"/>
        </w:rPr>
        <w:t xml:space="preserve">       </w:t>
      </w:r>
      <w:r w:rsidRPr="00E92949">
        <w:rPr>
          <w:rFonts w:ascii="Times New Roman" w:hAnsi="Times New Roman" w:cs="Times New Roman"/>
          <w:sz w:val="28"/>
          <w:szCs w:val="28"/>
        </w:rPr>
        <w:t xml:space="preserve"> </w:t>
      </w:r>
      <w:r w:rsidR="00E92949" w:rsidRPr="00E92949">
        <w:rPr>
          <w:rFonts w:ascii="Times New Roman" w:hAnsi="Times New Roman" w:cs="Times New Roman"/>
          <w:sz w:val="28"/>
          <w:szCs w:val="28"/>
        </w:rPr>
        <w:t>В</w:t>
      </w:r>
      <w:r w:rsidRPr="00E92949">
        <w:rPr>
          <w:rFonts w:ascii="Times New Roman" w:hAnsi="Times New Roman" w:cs="Times New Roman"/>
          <w:color w:val="282828"/>
          <w:sz w:val="28"/>
          <w:szCs w:val="28"/>
          <w:shd w:val="clear" w:color="auto" w:fill="FFFFFF"/>
        </w:rPr>
        <w:t> ходе реализации мер по развитию гражданского общества потенциал общественных объединений будет активно использоваться для нравственного, патриотического, духовного и культурного воспитания, развития правовой, гражданской и общественно-политической культуры жителей поселения.</w:t>
      </w:r>
    </w:p>
    <w:p w:rsidR="00721C30" w:rsidRPr="008F53FF" w:rsidRDefault="008F53FF" w:rsidP="003F41D3">
      <w:pPr>
        <w:tabs>
          <w:tab w:val="left" w:pos="2976"/>
        </w:tabs>
        <w:spacing w:after="0"/>
        <w:jc w:val="both"/>
        <w:rPr>
          <w:rFonts w:ascii="Times New Roman" w:hAnsi="Times New Roman" w:cs="Times New Roman"/>
          <w:b/>
          <w:sz w:val="28"/>
          <w:szCs w:val="28"/>
        </w:rPr>
      </w:pPr>
      <w:r w:rsidRPr="003F41D3">
        <w:rPr>
          <w:rFonts w:ascii="Times New Roman" w:hAnsi="Times New Roman" w:cs="Times New Roman"/>
          <w:sz w:val="28"/>
          <w:szCs w:val="28"/>
        </w:rPr>
        <w:t xml:space="preserve">        </w:t>
      </w:r>
      <w:r w:rsidRPr="00D626C9">
        <w:rPr>
          <w:rFonts w:ascii="Times New Roman" w:hAnsi="Times New Roman" w:cs="Times New Roman"/>
          <w:sz w:val="28"/>
          <w:szCs w:val="28"/>
        </w:rPr>
        <w:t>План социально</w:t>
      </w:r>
      <w:r w:rsidR="000050BB" w:rsidRPr="00D626C9">
        <w:rPr>
          <w:rFonts w:ascii="Times New Roman" w:hAnsi="Times New Roman" w:cs="Times New Roman"/>
          <w:sz w:val="28"/>
          <w:szCs w:val="28"/>
        </w:rPr>
        <w:t>-экономи</w:t>
      </w:r>
      <w:r w:rsidR="00826E9A">
        <w:rPr>
          <w:rFonts w:ascii="Times New Roman" w:hAnsi="Times New Roman" w:cs="Times New Roman"/>
          <w:sz w:val="28"/>
          <w:szCs w:val="28"/>
        </w:rPr>
        <w:t>ческого развития на 202</w:t>
      </w:r>
      <w:r w:rsidR="0044783F">
        <w:rPr>
          <w:rFonts w:ascii="Times New Roman" w:hAnsi="Times New Roman" w:cs="Times New Roman"/>
          <w:sz w:val="28"/>
          <w:szCs w:val="28"/>
        </w:rPr>
        <w:t>2</w:t>
      </w:r>
      <w:r w:rsidR="00C10D1A" w:rsidRPr="00D626C9">
        <w:rPr>
          <w:rFonts w:ascii="Times New Roman" w:hAnsi="Times New Roman" w:cs="Times New Roman"/>
          <w:sz w:val="28"/>
          <w:szCs w:val="28"/>
        </w:rPr>
        <w:t xml:space="preserve"> год и на период до 202</w:t>
      </w:r>
      <w:r w:rsidR="0044783F">
        <w:rPr>
          <w:rFonts w:ascii="Times New Roman" w:hAnsi="Times New Roman" w:cs="Times New Roman"/>
          <w:sz w:val="28"/>
          <w:szCs w:val="28"/>
        </w:rPr>
        <w:t>4</w:t>
      </w:r>
      <w:r w:rsidRPr="00D626C9">
        <w:rPr>
          <w:rFonts w:ascii="Times New Roman" w:hAnsi="Times New Roman" w:cs="Times New Roman"/>
          <w:sz w:val="28"/>
          <w:szCs w:val="28"/>
        </w:rPr>
        <w:t xml:space="preserve"> года разработан с учетом показателей социально-экономического</w:t>
      </w:r>
      <w:r w:rsidRPr="003F41D3">
        <w:rPr>
          <w:rFonts w:ascii="Times New Roman" w:hAnsi="Times New Roman" w:cs="Times New Roman"/>
          <w:sz w:val="28"/>
          <w:szCs w:val="28"/>
        </w:rPr>
        <w:t xml:space="preserve"> развития, предложения органа местного самоуправления, предприятий и организаций, населения, основан на реальных возможностях и будет осуществляться на основе консолидации совместных действий по его выполнению.</w:t>
      </w:r>
    </w:p>
    <w:p w:rsidR="002803AB" w:rsidRPr="008F53FF" w:rsidRDefault="002803AB">
      <w:pPr>
        <w:tabs>
          <w:tab w:val="left" w:pos="2976"/>
        </w:tabs>
        <w:spacing w:after="0"/>
        <w:jc w:val="both"/>
        <w:rPr>
          <w:rFonts w:ascii="Times New Roman" w:hAnsi="Times New Roman" w:cs="Times New Roman"/>
          <w:b/>
          <w:sz w:val="28"/>
          <w:szCs w:val="28"/>
        </w:rPr>
      </w:pPr>
    </w:p>
    <w:sectPr w:rsidR="002803AB" w:rsidRPr="008F53FF" w:rsidSect="00AB68FB">
      <w:pgSz w:w="11906" w:h="16838"/>
      <w:pgMar w:top="426" w:right="566"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F6D" w:rsidRDefault="00F54F6D" w:rsidP="00617BE5">
      <w:pPr>
        <w:spacing w:after="0" w:line="240" w:lineRule="auto"/>
      </w:pPr>
      <w:r>
        <w:separator/>
      </w:r>
    </w:p>
  </w:endnote>
  <w:endnote w:type="continuationSeparator" w:id="1">
    <w:p w:rsidR="00F54F6D" w:rsidRDefault="00F54F6D" w:rsidP="00617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F6D" w:rsidRDefault="00F54F6D" w:rsidP="00617BE5">
      <w:pPr>
        <w:spacing w:after="0" w:line="240" w:lineRule="auto"/>
      </w:pPr>
      <w:r>
        <w:separator/>
      </w:r>
    </w:p>
  </w:footnote>
  <w:footnote w:type="continuationSeparator" w:id="1">
    <w:p w:rsidR="00F54F6D" w:rsidRDefault="00F54F6D" w:rsidP="00617B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718EF"/>
    <w:multiLevelType w:val="hybridMultilevel"/>
    <w:tmpl w:val="D194C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5858C9"/>
    <w:multiLevelType w:val="hybridMultilevel"/>
    <w:tmpl w:val="574A3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C5755D"/>
    <w:multiLevelType w:val="hybridMultilevel"/>
    <w:tmpl w:val="FEACD0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6620B8"/>
    <w:multiLevelType w:val="multilevel"/>
    <w:tmpl w:val="407666C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163A2B"/>
    <w:multiLevelType w:val="hybridMultilevel"/>
    <w:tmpl w:val="64C41150"/>
    <w:lvl w:ilvl="0" w:tplc="81DAE72E">
      <w:start w:val="1"/>
      <w:numFmt w:val="decimal"/>
      <w:lvlText w:val="%1."/>
      <w:lvlJc w:val="left"/>
      <w:pPr>
        <w:tabs>
          <w:tab w:val="num" w:pos="435"/>
        </w:tabs>
        <w:ind w:left="435" w:hanging="360"/>
      </w:pPr>
      <w:rPr>
        <w:rFonts w:hint="default"/>
        <w:b/>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79AE6329"/>
    <w:multiLevelType w:val="hybridMultilevel"/>
    <w:tmpl w:val="DEECA338"/>
    <w:lvl w:ilvl="0" w:tplc="CA48C0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C4457"/>
    <w:rsid w:val="000050BB"/>
    <w:rsid w:val="00006FB7"/>
    <w:rsid w:val="0002249A"/>
    <w:rsid w:val="00025ADA"/>
    <w:rsid w:val="000322DA"/>
    <w:rsid w:val="000354DB"/>
    <w:rsid w:val="00044B7B"/>
    <w:rsid w:val="00053758"/>
    <w:rsid w:val="0008396B"/>
    <w:rsid w:val="00093EAD"/>
    <w:rsid w:val="000A1943"/>
    <w:rsid w:val="000A7CE7"/>
    <w:rsid w:val="000B15FC"/>
    <w:rsid w:val="000B1893"/>
    <w:rsid w:val="000C2500"/>
    <w:rsid w:val="000C5410"/>
    <w:rsid w:val="000E0096"/>
    <w:rsid w:val="000E2043"/>
    <w:rsid w:val="000F0FF7"/>
    <w:rsid w:val="000F12C6"/>
    <w:rsid w:val="000F2FB9"/>
    <w:rsid w:val="001325BC"/>
    <w:rsid w:val="00133C14"/>
    <w:rsid w:val="00144316"/>
    <w:rsid w:val="00156EEC"/>
    <w:rsid w:val="00171B00"/>
    <w:rsid w:val="00180399"/>
    <w:rsid w:val="0019781E"/>
    <w:rsid w:val="001A2C93"/>
    <w:rsid w:val="001A472F"/>
    <w:rsid w:val="001A7506"/>
    <w:rsid w:val="001C07BC"/>
    <w:rsid w:val="001C6041"/>
    <w:rsid w:val="001C6B3B"/>
    <w:rsid w:val="0021428C"/>
    <w:rsid w:val="0022052F"/>
    <w:rsid w:val="002327FC"/>
    <w:rsid w:val="00237B4E"/>
    <w:rsid w:val="00243833"/>
    <w:rsid w:val="002803AB"/>
    <w:rsid w:val="002832C2"/>
    <w:rsid w:val="002969A5"/>
    <w:rsid w:val="002A121C"/>
    <w:rsid w:val="002A40FB"/>
    <w:rsid w:val="002B2261"/>
    <w:rsid w:val="002B353D"/>
    <w:rsid w:val="002C29C5"/>
    <w:rsid w:val="002C4457"/>
    <w:rsid w:val="002C4D7E"/>
    <w:rsid w:val="002D3A6C"/>
    <w:rsid w:val="002D3E0F"/>
    <w:rsid w:val="002F631C"/>
    <w:rsid w:val="002F636D"/>
    <w:rsid w:val="003166F4"/>
    <w:rsid w:val="0033009B"/>
    <w:rsid w:val="003302C6"/>
    <w:rsid w:val="0033591C"/>
    <w:rsid w:val="00354457"/>
    <w:rsid w:val="0035788C"/>
    <w:rsid w:val="00360B97"/>
    <w:rsid w:val="00362FB1"/>
    <w:rsid w:val="00370A9A"/>
    <w:rsid w:val="0037149A"/>
    <w:rsid w:val="00377FC4"/>
    <w:rsid w:val="0039472C"/>
    <w:rsid w:val="003A13CA"/>
    <w:rsid w:val="003A3E5B"/>
    <w:rsid w:val="003C33E3"/>
    <w:rsid w:val="003E196C"/>
    <w:rsid w:val="003E301F"/>
    <w:rsid w:val="003E3036"/>
    <w:rsid w:val="003F41D3"/>
    <w:rsid w:val="003F69D2"/>
    <w:rsid w:val="003F7F09"/>
    <w:rsid w:val="00415335"/>
    <w:rsid w:val="00416C5E"/>
    <w:rsid w:val="0041703D"/>
    <w:rsid w:val="00441DD4"/>
    <w:rsid w:val="0044783F"/>
    <w:rsid w:val="004509C1"/>
    <w:rsid w:val="00464B2F"/>
    <w:rsid w:val="00465B43"/>
    <w:rsid w:val="004774D9"/>
    <w:rsid w:val="0048507E"/>
    <w:rsid w:val="00486656"/>
    <w:rsid w:val="00486E42"/>
    <w:rsid w:val="00490E04"/>
    <w:rsid w:val="00495EEE"/>
    <w:rsid w:val="004A4ABE"/>
    <w:rsid w:val="004B080A"/>
    <w:rsid w:val="004B2BE1"/>
    <w:rsid w:val="004D3138"/>
    <w:rsid w:val="004D6CAF"/>
    <w:rsid w:val="004F49DF"/>
    <w:rsid w:val="004F62E4"/>
    <w:rsid w:val="00513058"/>
    <w:rsid w:val="005133D2"/>
    <w:rsid w:val="00520103"/>
    <w:rsid w:val="00520C17"/>
    <w:rsid w:val="00523A73"/>
    <w:rsid w:val="00532603"/>
    <w:rsid w:val="00544B45"/>
    <w:rsid w:val="00583FB0"/>
    <w:rsid w:val="005902EC"/>
    <w:rsid w:val="005A2A8F"/>
    <w:rsid w:val="005A7AA3"/>
    <w:rsid w:val="005B7435"/>
    <w:rsid w:val="005D63C5"/>
    <w:rsid w:val="005F44E1"/>
    <w:rsid w:val="00610C85"/>
    <w:rsid w:val="006134E0"/>
    <w:rsid w:val="00617BE5"/>
    <w:rsid w:val="006467C3"/>
    <w:rsid w:val="006535E5"/>
    <w:rsid w:val="006750B6"/>
    <w:rsid w:val="006A7A11"/>
    <w:rsid w:val="006B740D"/>
    <w:rsid w:val="006C1796"/>
    <w:rsid w:val="006E06EE"/>
    <w:rsid w:val="006E5173"/>
    <w:rsid w:val="006E5646"/>
    <w:rsid w:val="006F5CDA"/>
    <w:rsid w:val="007001DC"/>
    <w:rsid w:val="00704A0E"/>
    <w:rsid w:val="00721C30"/>
    <w:rsid w:val="007226A2"/>
    <w:rsid w:val="00745900"/>
    <w:rsid w:val="007633B0"/>
    <w:rsid w:val="00796859"/>
    <w:rsid w:val="007A39FF"/>
    <w:rsid w:val="007B7215"/>
    <w:rsid w:val="007C60EF"/>
    <w:rsid w:val="007D06FD"/>
    <w:rsid w:val="007F24DD"/>
    <w:rsid w:val="007F2D86"/>
    <w:rsid w:val="00800127"/>
    <w:rsid w:val="0080490E"/>
    <w:rsid w:val="008177C4"/>
    <w:rsid w:val="008210B5"/>
    <w:rsid w:val="00826E9A"/>
    <w:rsid w:val="008337F8"/>
    <w:rsid w:val="00860377"/>
    <w:rsid w:val="00872D0E"/>
    <w:rsid w:val="00880B28"/>
    <w:rsid w:val="008A1CA5"/>
    <w:rsid w:val="008A2B20"/>
    <w:rsid w:val="008A2C34"/>
    <w:rsid w:val="008A6CFE"/>
    <w:rsid w:val="008B36A3"/>
    <w:rsid w:val="008B3DA4"/>
    <w:rsid w:val="008D0D91"/>
    <w:rsid w:val="008E2678"/>
    <w:rsid w:val="008E7693"/>
    <w:rsid w:val="008E7E70"/>
    <w:rsid w:val="008F4E5D"/>
    <w:rsid w:val="008F53FF"/>
    <w:rsid w:val="009001D4"/>
    <w:rsid w:val="00907126"/>
    <w:rsid w:val="00913DA8"/>
    <w:rsid w:val="00917067"/>
    <w:rsid w:val="009207B2"/>
    <w:rsid w:val="00927A0C"/>
    <w:rsid w:val="009569BB"/>
    <w:rsid w:val="0097691F"/>
    <w:rsid w:val="009B5895"/>
    <w:rsid w:val="009C0F68"/>
    <w:rsid w:val="009D6993"/>
    <w:rsid w:val="009E0B34"/>
    <w:rsid w:val="009E1D77"/>
    <w:rsid w:val="009F2072"/>
    <w:rsid w:val="00A02AB1"/>
    <w:rsid w:val="00A0768F"/>
    <w:rsid w:val="00A1128D"/>
    <w:rsid w:val="00A12F93"/>
    <w:rsid w:val="00A17943"/>
    <w:rsid w:val="00A3057A"/>
    <w:rsid w:val="00A32BEF"/>
    <w:rsid w:val="00A72DC6"/>
    <w:rsid w:val="00A8750E"/>
    <w:rsid w:val="00A914D3"/>
    <w:rsid w:val="00A96C2E"/>
    <w:rsid w:val="00AB2531"/>
    <w:rsid w:val="00AB5F72"/>
    <w:rsid w:val="00AB68FB"/>
    <w:rsid w:val="00AB70EB"/>
    <w:rsid w:val="00AC510B"/>
    <w:rsid w:val="00AC5352"/>
    <w:rsid w:val="00AE1BFB"/>
    <w:rsid w:val="00AF49A3"/>
    <w:rsid w:val="00AF4D8A"/>
    <w:rsid w:val="00B01842"/>
    <w:rsid w:val="00B13636"/>
    <w:rsid w:val="00B257C8"/>
    <w:rsid w:val="00B26D51"/>
    <w:rsid w:val="00B27B10"/>
    <w:rsid w:val="00B304B2"/>
    <w:rsid w:val="00B32762"/>
    <w:rsid w:val="00B3511F"/>
    <w:rsid w:val="00B409EF"/>
    <w:rsid w:val="00B75498"/>
    <w:rsid w:val="00B81D3A"/>
    <w:rsid w:val="00B830A4"/>
    <w:rsid w:val="00B87536"/>
    <w:rsid w:val="00B966C1"/>
    <w:rsid w:val="00BB6062"/>
    <w:rsid w:val="00BC79AA"/>
    <w:rsid w:val="00BD01E1"/>
    <w:rsid w:val="00BD30E6"/>
    <w:rsid w:val="00BD4902"/>
    <w:rsid w:val="00BD6AC2"/>
    <w:rsid w:val="00BE2198"/>
    <w:rsid w:val="00BE780F"/>
    <w:rsid w:val="00BF4B32"/>
    <w:rsid w:val="00BF4D3C"/>
    <w:rsid w:val="00C0476F"/>
    <w:rsid w:val="00C10D1A"/>
    <w:rsid w:val="00C225A5"/>
    <w:rsid w:val="00C36E61"/>
    <w:rsid w:val="00C526EC"/>
    <w:rsid w:val="00C552D0"/>
    <w:rsid w:val="00C57072"/>
    <w:rsid w:val="00C62CCD"/>
    <w:rsid w:val="00C73227"/>
    <w:rsid w:val="00C73EB6"/>
    <w:rsid w:val="00C75CD3"/>
    <w:rsid w:val="00C7755A"/>
    <w:rsid w:val="00CA404B"/>
    <w:rsid w:val="00CB3B7C"/>
    <w:rsid w:val="00CC09AB"/>
    <w:rsid w:val="00CC0FAB"/>
    <w:rsid w:val="00CC381A"/>
    <w:rsid w:val="00CC6698"/>
    <w:rsid w:val="00CD5AD0"/>
    <w:rsid w:val="00CD7277"/>
    <w:rsid w:val="00CE64F8"/>
    <w:rsid w:val="00CF1D7E"/>
    <w:rsid w:val="00CF20AD"/>
    <w:rsid w:val="00CF3112"/>
    <w:rsid w:val="00D014D1"/>
    <w:rsid w:val="00D10496"/>
    <w:rsid w:val="00D26FAA"/>
    <w:rsid w:val="00D31042"/>
    <w:rsid w:val="00D53C93"/>
    <w:rsid w:val="00D548AD"/>
    <w:rsid w:val="00D609C1"/>
    <w:rsid w:val="00D626C9"/>
    <w:rsid w:val="00D6595A"/>
    <w:rsid w:val="00D71505"/>
    <w:rsid w:val="00D7409C"/>
    <w:rsid w:val="00D821EA"/>
    <w:rsid w:val="00D870AA"/>
    <w:rsid w:val="00D96514"/>
    <w:rsid w:val="00DB13A7"/>
    <w:rsid w:val="00DB13C6"/>
    <w:rsid w:val="00DC22D6"/>
    <w:rsid w:val="00DC27CC"/>
    <w:rsid w:val="00DC32D9"/>
    <w:rsid w:val="00DD4042"/>
    <w:rsid w:val="00DD4819"/>
    <w:rsid w:val="00DD643A"/>
    <w:rsid w:val="00DE20EE"/>
    <w:rsid w:val="00DE7A57"/>
    <w:rsid w:val="00DF49AD"/>
    <w:rsid w:val="00DF7058"/>
    <w:rsid w:val="00DF7698"/>
    <w:rsid w:val="00E266A6"/>
    <w:rsid w:val="00E30C7B"/>
    <w:rsid w:val="00E4753B"/>
    <w:rsid w:val="00E51334"/>
    <w:rsid w:val="00E53CEB"/>
    <w:rsid w:val="00E5661E"/>
    <w:rsid w:val="00E64534"/>
    <w:rsid w:val="00E771AC"/>
    <w:rsid w:val="00E77FF9"/>
    <w:rsid w:val="00E86142"/>
    <w:rsid w:val="00E87C38"/>
    <w:rsid w:val="00E91680"/>
    <w:rsid w:val="00E92949"/>
    <w:rsid w:val="00EA1DF7"/>
    <w:rsid w:val="00EA5120"/>
    <w:rsid w:val="00EB2ECB"/>
    <w:rsid w:val="00ED5298"/>
    <w:rsid w:val="00EE6CCB"/>
    <w:rsid w:val="00EF39A5"/>
    <w:rsid w:val="00F04DE3"/>
    <w:rsid w:val="00F05AD6"/>
    <w:rsid w:val="00F06BE3"/>
    <w:rsid w:val="00F1187C"/>
    <w:rsid w:val="00F119FD"/>
    <w:rsid w:val="00F17AAB"/>
    <w:rsid w:val="00F2002F"/>
    <w:rsid w:val="00F54F6D"/>
    <w:rsid w:val="00F67C98"/>
    <w:rsid w:val="00F732D3"/>
    <w:rsid w:val="00F81FCD"/>
    <w:rsid w:val="00F90364"/>
    <w:rsid w:val="00F90A08"/>
    <w:rsid w:val="00FD4F0F"/>
    <w:rsid w:val="00FF0308"/>
    <w:rsid w:val="00FF04E8"/>
    <w:rsid w:val="00FF5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C6"/>
  </w:style>
  <w:style w:type="paragraph" w:styleId="1">
    <w:name w:val="heading 1"/>
    <w:basedOn w:val="a"/>
    <w:next w:val="a"/>
    <w:link w:val="10"/>
    <w:qFormat/>
    <w:rsid w:val="00144316"/>
    <w:pPr>
      <w:keepNext/>
      <w:overflowPunct w:val="0"/>
      <w:autoSpaceDE w:val="0"/>
      <w:autoSpaceDN w:val="0"/>
      <w:adjustRightInd w:val="0"/>
      <w:spacing w:after="0" w:line="360" w:lineRule="auto"/>
      <w:jc w:val="center"/>
      <w:textAlignment w:val="baseline"/>
      <w:outlineLvl w:val="0"/>
    </w:pPr>
    <w:rPr>
      <w:rFonts w:ascii="Times New Roman" w:eastAsia="Times New Roman" w:hAnsi="Times New Roman" w:cs="Times New Roman"/>
      <w:bCs/>
      <w:sz w:val="32"/>
      <w:szCs w:val="20"/>
      <w:lang w:eastAsia="ru-RU"/>
    </w:rPr>
  </w:style>
  <w:style w:type="paragraph" w:styleId="2">
    <w:name w:val="heading 2"/>
    <w:basedOn w:val="a"/>
    <w:next w:val="a"/>
    <w:link w:val="20"/>
    <w:qFormat/>
    <w:rsid w:val="00144316"/>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ru-RU"/>
    </w:rPr>
  </w:style>
  <w:style w:type="paragraph" w:styleId="9">
    <w:name w:val="heading 9"/>
    <w:basedOn w:val="a"/>
    <w:next w:val="a"/>
    <w:link w:val="90"/>
    <w:uiPriority w:val="9"/>
    <w:semiHidden/>
    <w:unhideWhenUsed/>
    <w:qFormat/>
    <w:rsid w:val="001443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B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7BE5"/>
  </w:style>
  <w:style w:type="paragraph" w:styleId="a5">
    <w:name w:val="footer"/>
    <w:basedOn w:val="a"/>
    <w:link w:val="a6"/>
    <w:uiPriority w:val="99"/>
    <w:unhideWhenUsed/>
    <w:rsid w:val="00617B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7BE5"/>
  </w:style>
  <w:style w:type="paragraph" w:styleId="a7">
    <w:name w:val="No Spacing"/>
    <w:uiPriority w:val="1"/>
    <w:qFormat/>
    <w:rsid w:val="00617BE5"/>
    <w:pPr>
      <w:spacing w:after="0" w:line="240" w:lineRule="auto"/>
    </w:pPr>
  </w:style>
  <w:style w:type="paragraph" w:styleId="a8">
    <w:name w:val="List Paragraph"/>
    <w:basedOn w:val="a"/>
    <w:uiPriority w:val="34"/>
    <w:qFormat/>
    <w:rsid w:val="00E86142"/>
    <w:pPr>
      <w:ind w:left="720"/>
      <w:contextualSpacing/>
    </w:pPr>
  </w:style>
  <w:style w:type="paragraph" w:styleId="HTML">
    <w:name w:val="HTML Preformatted"/>
    <w:basedOn w:val="a"/>
    <w:link w:val="HTML0"/>
    <w:uiPriority w:val="99"/>
    <w:unhideWhenUsed/>
    <w:rsid w:val="003E303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3E3036"/>
    <w:rPr>
      <w:rFonts w:ascii="Consolas" w:hAnsi="Consolas" w:cs="Consolas"/>
      <w:sz w:val="20"/>
      <w:szCs w:val="20"/>
    </w:rPr>
  </w:style>
  <w:style w:type="character" w:customStyle="1" w:styleId="10">
    <w:name w:val="Заголовок 1 Знак"/>
    <w:basedOn w:val="a0"/>
    <w:link w:val="1"/>
    <w:rsid w:val="00144316"/>
    <w:rPr>
      <w:rFonts w:ascii="Times New Roman" w:eastAsia="Times New Roman" w:hAnsi="Times New Roman" w:cs="Times New Roman"/>
      <w:bCs/>
      <w:sz w:val="32"/>
      <w:szCs w:val="20"/>
      <w:lang w:eastAsia="ru-RU"/>
    </w:rPr>
  </w:style>
  <w:style w:type="character" w:customStyle="1" w:styleId="20">
    <w:name w:val="Заголовок 2 Знак"/>
    <w:basedOn w:val="a0"/>
    <w:link w:val="2"/>
    <w:rsid w:val="00144316"/>
    <w:rPr>
      <w:rFonts w:ascii="Arial" w:eastAsia="Times New Roman" w:hAnsi="Arial" w:cs="Arial"/>
      <w:b/>
      <w:bCs/>
      <w:i/>
      <w:iCs/>
      <w:sz w:val="28"/>
      <w:szCs w:val="28"/>
      <w:lang w:eastAsia="ru-RU"/>
    </w:rPr>
  </w:style>
  <w:style w:type="paragraph" w:styleId="a9">
    <w:name w:val="Body Text"/>
    <w:basedOn w:val="a"/>
    <w:link w:val="aa"/>
    <w:rsid w:val="00144316"/>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144316"/>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144316"/>
    <w:rPr>
      <w:rFonts w:asciiTheme="majorHAnsi" w:eastAsiaTheme="majorEastAsia" w:hAnsiTheme="majorHAnsi" w:cstheme="majorBidi"/>
      <w:i/>
      <w:iCs/>
      <w:color w:val="404040" w:themeColor="text1" w:themeTint="BF"/>
      <w:sz w:val="20"/>
      <w:szCs w:val="20"/>
    </w:rPr>
  </w:style>
  <w:style w:type="paragraph" w:styleId="ab">
    <w:name w:val="Normal (Web)"/>
    <w:basedOn w:val="a"/>
    <w:uiPriority w:val="99"/>
    <w:unhideWhenUsed/>
    <w:rsid w:val="00144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916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1680"/>
    <w:rPr>
      <w:rFonts w:ascii="Tahoma" w:hAnsi="Tahoma" w:cs="Tahoma"/>
      <w:sz w:val="16"/>
      <w:szCs w:val="16"/>
    </w:rPr>
  </w:style>
  <w:style w:type="character" w:styleId="ae">
    <w:name w:val="Strong"/>
    <w:basedOn w:val="a0"/>
    <w:uiPriority w:val="22"/>
    <w:qFormat/>
    <w:rsid w:val="009C0F68"/>
    <w:rPr>
      <w:b/>
      <w:bCs/>
    </w:rPr>
  </w:style>
  <w:style w:type="paragraph" w:customStyle="1" w:styleId="style4">
    <w:name w:val="style4"/>
    <w:basedOn w:val="a"/>
    <w:rsid w:val="00907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907126"/>
  </w:style>
  <w:style w:type="paragraph" w:customStyle="1" w:styleId="style3">
    <w:name w:val="style3"/>
    <w:basedOn w:val="a"/>
    <w:rsid w:val="009071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853247">
      <w:bodyDiv w:val="1"/>
      <w:marLeft w:val="0"/>
      <w:marRight w:val="0"/>
      <w:marTop w:val="0"/>
      <w:marBottom w:val="0"/>
      <w:divBdr>
        <w:top w:val="none" w:sz="0" w:space="0" w:color="auto"/>
        <w:left w:val="none" w:sz="0" w:space="0" w:color="auto"/>
        <w:bottom w:val="none" w:sz="0" w:space="0" w:color="auto"/>
        <w:right w:val="none" w:sz="0" w:space="0" w:color="auto"/>
      </w:divBdr>
    </w:div>
    <w:div w:id="115300371">
      <w:bodyDiv w:val="1"/>
      <w:marLeft w:val="0"/>
      <w:marRight w:val="0"/>
      <w:marTop w:val="0"/>
      <w:marBottom w:val="0"/>
      <w:divBdr>
        <w:top w:val="none" w:sz="0" w:space="0" w:color="auto"/>
        <w:left w:val="none" w:sz="0" w:space="0" w:color="auto"/>
        <w:bottom w:val="none" w:sz="0" w:space="0" w:color="auto"/>
        <w:right w:val="none" w:sz="0" w:space="0" w:color="auto"/>
      </w:divBdr>
    </w:div>
    <w:div w:id="474220915">
      <w:bodyDiv w:val="1"/>
      <w:marLeft w:val="0"/>
      <w:marRight w:val="0"/>
      <w:marTop w:val="0"/>
      <w:marBottom w:val="0"/>
      <w:divBdr>
        <w:top w:val="none" w:sz="0" w:space="0" w:color="auto"/>
        <w:left w:val="none" w:sz="0" w:space="0" w:color="auto"/>
        <w:bottom w:val="none" w:sz="0" w:space="0" w:color="auto"/>
        <w:right w:val="none" w:sz="0" w:space="0" w:color="auto"/>
      </w:divBdr>
    </w:div>
    <w:div w:id="1084953900">
      <w:bodyDiv w:val="1"/>
      <w:marLeft w:val="0"/>
      <w:marRight w:val="0"/>
      <w:marTop w:val="0"/>
      <w:marBottom w:val="0"/>
      <w:divBdr>
        <w:top w:val="none" w:sz="0" w:space="0" w:color="auto"/>
        <w:left w:val="none" w:sz="0" w:space="0" w:color="auto"/>
        <w:bottom w:val="none" w:sz="0" w:space="0" w:color="auto"/>
        <w:right w:val="none" w:sz="0" w:space="0" w:color="auto"/>
      </w:divBdr>
    </w:div>
    <w:div w:id="112134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1A3ED-1BD9-4A90-9830-F7D498B8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1</Pages>
  <Words>3811</Words>
  <Characters>21724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16</cp:revision>
  <cp:lastPrinted>2022-02-08T05:54:00Z</cp:lastPrinted>
  <dcterms:created xsi:type="dcterms:W3CDTF">2017-03-27T06:31:00Z</dcterms:created>
  <dcterms:modified xsi:type="dcterms:W3CDTF">2022-02-09T05:52:00Z</dcterms:modified>
</cp:coreProperties>
</file>