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936" w:rsidRDefault="00F20936" w:rsidP="00F2093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90550" cy="571500"/>
            <wp:effectExtent l="0" t="0" r="0" b="0"/>
            <wp:docPr id="1" name="Рисунок 1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ORDA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936" w:rsidRDefault="00F20936" w:rsidP="00F20936">
      <w:pPr>
        <w:jc w:val="center"/>
        <w:rPr>
          <w:rFonts w:ascii="Times New Roman" w:hAnsi="Times New Roman"/>
          <w:sz w:val="16"/>
          <w:szCs w:val="16"/>
        </w:rPr>
      </w:pPr>
    </w:p>
    <w:p w:rsidR="00F20936" w:rsidRDefault="00F20936" w:rsidP="00F2093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РЕСПУБЛИКА ДАГЕСТАН</w:t>
      </w:r>
    </w:p>
    <w:p w:rsidR="00F20936" w:rsidRDefault="00F20936" w:rsidP="00F20936">
      <w:pPr>
        <w:shd w:val="clear" w:color="auto" w:fill="FFFFFF"/>
        <w:spacing w:line="240" w:lineRule="atLeast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МУНИЦИПАЛЬНОЕ ОБРАЗОВАНИЕ «СУЛЕЙМАН-СТАЛЬСКИЙ РАЙОН»</w:t>
      </w:r>
    </w:p>
    <w:p w:rsidR="00F20936" w:rsidRDefault="00F20936" w:rsidP="00F20936">
      <w:pPr>
        <w:shd w:val="clear" w:color="auto" w:fill="FFFFFF"/>
        <w:spacing w:line="24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ОБРАЗОВАНИЕ СЕЛЬСКОГО ПОСЕЛЕНИЯ</w:t>
      </w:r>
    </w:p>
    <w:p w:rsidR="00F20936" w:rsidRDefault="00F20936" w:rsidP="00F20936">
      <w:pPr>
        <w:shd w:val="clear" w:color="auto" w:fill="FFFFFF"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</w:rPr>
        <w:t>«СЕЛЬСОВЕТ «КАСУМКЕНТСКИЙ»</w:t>
      </w:r>
    </w:p>
    <w:p w:rsidR="00F20936" w:rsidRDefault="00F20936" w:rsidP="00F20936">
      <w:pPr>
        <w:pStyle w:val="a4"/>
        <w:tabs>
          <w:tab w:val="left" w:pos="900"/>
        </w:tabs>
        <w:spacing w:after="0" w:line="276" w:lineRule="auto"/>
        <w:jc w:val="center"/>
        <w:rPr>
          <w:b/>
          <w:sz w:val="20"/>
        </w:rPr>
      </w:pPr>
      <w:r>
        <w:rPr>
          <w:b/>
          <w:sz w:val="20"/>
        </w:rPr>
        <w:t xml:space="preserve">368760, Республика Дагестан, Сулейман-Стальский район, с. Касумкент, </w:t>
      </w:r>
      <w:proofErr w:type="spellStart"/>
      <w:r>
        <w:rPr>
          <w:b/>
          <w:sz w:val="20"/>
          <w:lang w:val="ru-RU"/>
        </w:rPr>
        <w:t>ул</w:t>
      </w:r>
      <w:proofErr w:type="spellEnd"/>
      <w:r>
        <w:rPr>
          <w:b/>
          <w:sz w:val="20"/>
        </w:rPr>
        <w:t xml:space="preserve">. </w:t>
      </w:r>
      <w:proofErr w:type="spellStart"/>
      <w:r>
        <w:rPr>
          <w:b/>
          <w:sz w:val="20"/>
        </w:rPr>
        <w:t>М</w:t>
      </w:r>
      <w:r>
        <w:rPr>
          <w:b/>
          <w:sz w:val="20"/>
          <w:lang w:val="ru-RU"/>
        </w:rPr>
        <w:t>усаиба</w:t>
      </w:r>
      <w:proofErr w:type="spellEnd"/>
      <w:r>
        <w:rPr>
          <w:b/>
          <w:sz w:val="20"/>
        </w:rPr>
        <w:t xml:space="preserve"> Стальского 4, </w:t>
      </w:r>
    </w:p>
    <w:p w:rsidR="00F20936" w:rsidRDefault="00F20936" w:rsidP="00F20936">
      <w:pPr>
        <w:pStyle w:val="a4"/>
        <w:tabs>
          <w:tab w:val="left" w:pos="900"/>
        </w:tabs>
        <w:spacing w:after="0" w:line="276" w:lineRule="auto"/>
        <w:rPr>
          <w:b/>
          <w:sz w:val="20"/>
        </w:rPr>
      </w:pPr>
      <w:r>
        <w:rPr>
          <w:rFonts w:eastAsia="Calibri"/>
          <w:b/>
          <w:sz w:val="20"/>
          <w:lang w:val="ru-RU" w:eastAsia="en-US"/>
        </w:rPr>
        <w:t xml:space="preserve">                                                         </w:t>
      </w:r>
      <w:r>
        <w:rPr>
          <w:rFonts w:eastAsia="Calibri"/>
          <w:b/>
          <w:sz w:val="20"/>
          <w:lang w:eastAsia="en-US"/>
        </w:rPr>
        <w:t xml:space="preserve"> Касумкент</w:t>
      </w:r>
      <w:r>
        <w:rPr>
          <w:rFonts w:eastAsia="Calibri"/>
          <w:b/>
          <w:sz w:val="20"/>
          <w:lang w:val="ru-RU" w:eastAsia="en-US"/>
        </w:rPr>
        <w:t xml:space="preserve"> СП</w:t>
      </w:r>
      <w:r>
        <w:rPr>
          <w:rFonts w:eastAsia="Calibri"/>
          <w:b/>
          <w:sz w:val="20"/>
          <w:lang w:eastAsia="en-US"/>
        </w:rPr>
        <w:t>.</w:t>
      </w:r>
      <w:r>
        <w:rPr>
          <w:rFonts w:eastAsia="Calibri"/>
          <w:b/>
          <w:sz w:val="20"/>
          <w:lang w:val="ru-RU" w:eastAsia="en-US"/>
        </w:rPr>
        <w:t>РФ</w:t>
      </w:r>
      <w:r>
        <w:rPr>
          <w:rFonts w:eastAsia="Calibri"/>
          <w:b/>
          <w:sz w:val="20"/>
          <w:lang w:eastAsia="en-US"/>
        </w:rPr>
        <w:t xml:space="preserve">, </w:t>
      </w:r>
      <w:hyperlink r:id="rId5" w:history="1">
        <w:r>
          <w:rPr>
            <w:rStyle w:val="a3"/>
            <w:rFonts w:eastAsia="Calibri"/>
            <w:sz w:val="20"/>
            <w:lang w:val="en-US" w:eastAsia="en-US"/>
          </w:rPr>
          <w:t>selsovetkas</w:t>
        </w:r>
        <w:r>
          <w:rPr>
            <w:rStyle w:val="a3"/>
            <w:rFonts w:eastAsia="Calibri"/>
            <w:sz w:val="20"/>
            <w:lang w:eastAsia="en-US"/>
          </w:rPr>
          <w:t>@</w:t>
        </w:r>
        <w:r>
          <w:rPr>
            <w:rStyle w:val="a3"/>
            <w:rFonts w:eastAsia="Calibri"/>
            <w:sz w:val="20"/>
            <w:lang w:val="en-US" w:eastAsia="en-US"/>
          </w:rPr>
          <w:t>mail</w:t>
        </w:r>
        <w:r>
          <w:rPr>
            <w:rStyle w:val="a3"/>
            <w:rFonts w:eastAsia="Calibri"/>
            <w:sz w:val="20"/>
            <w:lang w:eastAsia="en-US"/>
          </w:rPr>
          <w:t>.</w:t>
        </w:r>
        <w:r>
          <w:rPr>
            <w:rStyle w:val="a3"/>
            <w:rFonts w:eastAsia="Calibri"/>
            <w:sz w:val="20"/>
            <w:lang w:val="en-US" w:eastAsia="en-US"/>
          </w:rPr>
          <w:t>ru</w:t>
        </w:r>
      </w:hyperlink>
    </w:p>
    <w:p w:rsidR="00F20936" w:rsidRDefault="00F20936" w:rsidP="00F20936">
      <w:pPr>
        <w:tabs>
          <w:tab w:val="left" w:pos="900"/>
        </w:tabs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38735</wp:posOffset>
                </wp:positionV>
                <wp:extent cx="6309360" cy="0"/>
                <wp:effectExtent l="0" t="19050" r="53340" b="3810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BD691" id="Прямая соединительная линия 1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3.05pt" to="490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F20936" w:rsidRDefault="00F20936" w:rsidP="00F20936">
      <w:pPr>
        <w:shd w:val="clear" w:color="auto" w:fill="FFFFFF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pacing w:val="-1"/>
          <w:sz w:val="28"/>
          <w:szCs w:val="28"/>
          <w:u w:val="single"/>
        </w:rPr>
        <w:t>«28» декабря 2022 г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.                                                                                      № 3</w:t>
      </w:r>
      <w:r w:rsidR="00BC5CCC">
        <w:rPr>
          <w:rFonts w:ascii="Times New Roman" w:hAnsi="Times New Roman"/>
          <w:b/>
          <w:bCs/>
          <w:spacing w:val="-1"/>
          <w:sz w:val="28"/>
          <w:szCs w:val="28"/>
        </w:rPr>
        <w:t>20</w:t>
      </w:r>
    </w:p>
    <w:p w:rsidR="00F20936" w:rsidRDefault="00F20936" w:rsidP="00F20936">
      <w:pPr>
        <w:ind w:left="993"/>
        <w:jc w:val="center"/>
        <w:rPr>
          <w:rStyle w:val="4"/>
          <w:rFonts w:cs="Times New Roman"/>
          <w:b/>
          <w:bCs/>
        </w:rPr>
      </w:pPr>
    </w:p>
    <w:p w:rsidR="00F20936" w:rsidRDefault="00F20936" w:rsidP="00F20936">
      <w:pPr>
        <w:jc w:val="center"/>
        <w:rPr>
          <w:rStyle w:val="4"/>
          <w:rFonts w:ascii="Times New Roman" w:hAnsi="Times New Roman" w:cs="Times New Roman"/>
          <w:b/>
          <w:bCs/>
          <w:sz w:val="28"/>
          <w:szCs w:val="28"/>
        </w:rPr>
      </w:pPr>
    </w:p>
    <w:p w:rsidR="00F20936" w:rsidRPr="00482354" w:rsidRDefault="00F20936" w:rsidP="00BC5CCC">
      <w:pPr>
        <w:jc w:val="center"/>
        <w:rPr>
          <w:rStyle w:val="4"/>
          <w:rFonts w:ascii="Times New Roman" w:hAnsi="Times New Roman" w:cs="Times New Roman"/>
          <w:b/>
          <w:bCs/>
          <w:sz w:val="26"/>
          <w:szCs w:val="26"/>
        </w:rPr>
      </w:pPr>
      <w:r w:rsidRPr="00482354">
        <w:rPr>
          <w:rStyle w:val="4"/>
          <w:rFonts w:ascii="Times New Roman" w:hAnsi="Times New Roman" w:cs="Times New Roman"/>
          <w:b/>
          <w:bCs/>
          <w:sz w:val="26"/>
          <w:szCs w:val="26"/>
        </w:rPr>
        <w:t>П О С Т А Н О В Л Е Н И Е</w:t>
      </w:r>
    </w:p>
    <w:p w:rsidR="00BC5CCC" w:rsidRPr="00482354" w:rsidRDefault="00BC5CCC" w:rsidP="00BC5CC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2354">
        <w:rPr>
          <w:rFonts w:ascii="Times New Roman" w:hAnsi="Times New Roman" w:cs="Times New Roman"/>
          <w:b/>
          <w:bCs/>
          <w:sz w:val="26"/>
          <w:szCs w:val="26"/>
        </w:rPr>
        <w:t>ОБ УТВЕРЖДЕНИИ ПОЛОЖЕНИЯ О ПОРЯДКЕ УСТАНОВЛЕНИЯ РАЗМЕРА ПЛАТЫ ЗА УВЕЛИЧЕНИЕ ПЛОЩАДИ ЗЕМЕЛЬНЫХ УЧАСТКОВ, НАХОДЯЩИХСЯ В ЧАСТНОЙ СОБСТВЕННОСТИ,</w:t>
      </w:r>
    </w:p>
    <w:p w:rsidR="00BC5CCC" w:rsidRDefault="00BC5CCC" w:rsidP="00BC5C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354">
        <w:rPr>
          <w:rFonts w:ascii="Times New Roman" w:hAnsi="Times New Roman" w:cs="Times New Roman"/>
          <w:b/>
          <w:bCs/>
          <w:sz w:val="26"/>
          <w:szCs w:val="26"/>
        </w:rPr>
        <w:t>В РЕЗУЛЬТАТЕ ИХ ПЕРЕРАСПРЕДЕЛЕНИЯ С ЗЕМЕЛЬНЫМИ УЧАСТКАМИ, НАХОДЯЩИМИСЯ В МУНИЦИПАЛЬНОЙ СОБСТВЕННОСТИ МУНЦИПАЛЬНОГО ОБРАЗОВАНИЯ СЕЛЬСКОГО ПОСЕЛЕНИЯ «СЕЛЬСОВЕТ «КАСУМКЕНТСКИЙ»</w:t>
      </w:r>
    </w:p>
    <w:p w:rsidR="00BC5CCC" w:rsidRDefault="00BC5CCC" w:rsidP="00BC5C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BC5CCC" w:rsidRPr="00482354" w:rsidRDefault="00BC5CCC" w:rsidP="00BC5CCC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2354">
        <w:rPr>
          <w:rFonts w:ascii="Times New Roman" w:hAnsi="Times New Roman" w:cs="Times New Roman"/>
          <w:sz w:val="26"/>
          <w:szCs w:val="26"/>
        </w:rPr>
        <w:t xml:space="preserve">Руководствуясь подпунктом 3 пункта 5 статьи 39.28 Земельного кодекса Российской Федерации, руководствуясь Уставом муниципального образования сельского поселения «сельсовет «Касумкентский», администрация сельского поселения «сельсовет «Касумкентский», </w:t>
      </w:r>
    </w:p>
    <w:p w:rsidR="00BC5CCC" w:rsidRPr="00482354" w:rsidRDefault="00BC5CCC" w:rsidP="00BC5CCC">
      <w:pPr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482354">
        <w:rPr>
          <w:rFonts w:ascii="Times New Roman" w:hAnsi="Times New Roman" w:cs="Times New Roman"/>
          <w:sz w:val="26"/>
          <w:szCs w:val="26"/>
        </w:rPr>
        <w:t>П О С Т А Н А В Л Я Е Т:</w:t>
      </w:r>
    </w:p>
    <w:p w:rsidR="00BC5CCC" w:rsidRPr="00482354" w:rsidRDefault="00BC5CCC" w:rsidP="00BC5CCC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2354">
        <w:rPr>
          <w:rFonts w:ascii="Times New Roman" w:hAnsi="Times New Roman" w:cs="Times New Roman"/>
          <w:sz w:val="26"/>
          <w:szCs w:val="26"/>
        </w:rPr>
        <w:t>1. Утвердить Положение о порядке установления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муниципального образования сельского поселения «сельсовет «Касумкентский».</w:t>
      </w:r>
    </w:p>
    <w:p w:rsidR="00BC5CCC" w:rsidRPr="00482354" w:rsidRDefault="00BC5CCC" w:rsidP="00BC5C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2354">
        <w:rPr>
          <w:rFonts w:ascii="Times New Roman" w:hAnsi="Times New Roman" w:cs="Times New Roman"/>
          <w:bCs/>
          <w:sz w:val="26"/>
          <w:szCs w:val="26"/>
        </w:rPr>
        <w:t xml:space="preserve">       2. Опубликовать настоящее Постановление на официальном сайте администрации </w:t>
      </w:r>
      <w:r w:rsidRPr="00482354">
        <w:rPr>
          <w:rFonts w:ascii="Times New Roman" w:hAnsi="Times New Roman" w:cs="Times New Roman"/>
          <w:sz w:val="26"/>
          <w:szCs w:val="26"/>
        </w:rPr>
        <w:t>сельского поселения «сельсовет «Касумкентский»,</w:t>
      </w:r>
      <w:r w:rsidRPr="00482354">
        <w:rPr>
          <w:rFonts w:ascii="Times New Roman" w:hAnsi="Times New Roman" w:cs="Times New Roman"/>
          <w:bCs/>
          <w:sz w:val="26"/>
          <w:szCs w:val="26"/>
        </w:rPr>
        <w:t xml:space="preserve"> в                       информационно-телекоммуникационной сети «Интернет». </w:t>
      </w:r>
    </w:p>
    <w:p w:rsidR="00BC5CCC" w:rsidRPr="00482354" w:rsidRDefault="00BC5CCC" w:rsidP="00BC5CC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82354">
        <w:rPr>
          <w:rFonts w:ascii="Times New Roman" w:hAnsi="Times New Roman" w:cs="Times New Roman"/>
          <w:sz w:val="26"/>
          <w:szCs w:val="26"/>
        </w:rPr>
        <w:t xml:space="preserve">       3. Направить Постановление «Об утверждении положения о порядке установления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собственности» муниципального образования сельского поселения «сельсовет «Касумкентский», в Министерство юстиции РД для включения в регистр муниципальных нормативных правовых актов в установленный законом срок.</w:t>
      </w:r>
    </w:p>
    <w:p w:rsidR="00BC5CCC" w:rsidRPr="00482354" w:rsidRDefault="00BC5CCC" w:rsidP="00BC5CC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82354">
        <w:rPr>
          <w:rFonts w:ascii="Times New Roman" w:hAnsi="Times New Roman" w:cs="Times New Roman"/>
          <w:sz w:val="26"/>
          <w:szCs w:val="26"/>
        </w:rPr>
        <w:t xml:space="preserve">       4. В течение </w:t>
      </w:r>
      <w:r w:rsidR="00482354" w:rsidRPr="00482354">
        <w:rPr>
          <w:rFonts w:ascii="Times New Roman" w:hAnsi="Times New Roman" w:cs="Times New Roman"/>
          <w:sz w:val="26"/>
          <w:szCs w:val="26"/>
        </w:rPr>
        <w:t>12</w:t>
      </w:r>
      <w:r w:rsidRPr="00482354">
        <w:rPr>
          <w:rFonts w:ascii="Times New Roman" w:hAnsi="Times New Roman" w:cs="Times New Roman"/>
          <w:sz w:val="26"/>
          <w:szCs w:val="26"/>
        </w:rPr>
        <w:t xml:space="preserve"> после дня принятия направить </w:t>
      </w:r>
      <w:r w:rsidR="00482354" w:rsidRPr="00482354">
        <w:rPr>
          <w:rFonts w:ascii="Times New Roman" w:hAnsi="Times New Roman" w:cs="Times New Roman"/>
          <w:sz w:val="26"/>
          <w:szCs w:val="26"/>
        </w:rPr>
        <w:t xml:space="preserve">Постановление «Об утверждении положения о порядке установления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собственности» </w:t>
      </w:r>
      <w:r w:rsidRPr="00482354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482354" w:rsidRPr="00482354">
        <w:rPr>
          <w:rFonts w:ascii="Times New Roman" w:hAnsi="Times New Roman" w:cs="Times New Roman"/>
          <w:sz w:val="26"/>
          <w:szCs w:val="26"/>
        </w:rPr>
        <w:t>сельского поселения «сельсовет «Касумкентский»</w:t>
      </w:r>
      <w:r w:rsidRPr="00482354">
        <w:rPr>
          <w:rFonts w:ascii="Times New Roman" w:hAnsi="Times New Roman" w:cs="Times New Roman"/>
          <w:sz w:val="26"/>
          <w:szCs w:val="26"/>
        </w:rPr>
        <w:t xml:space="preserve"> в прокуратуру для проведения антикоррупционной экспертизы и проверки на предмет законности.</w:t>
      </w:r>
    </w:p>
    <w:p w:rsidR="00BC5CCC" w:rsidRPr="00482354" w:rsidRDefault="00BC5CCC" w:rsidP="00BC5C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482354">
        <w:rPr>
          <w:rFonts w:ascii="Times New Roman" w:hAnsi="Times New Roman" w:cs="Times New Roman"/>
          <w:bCs/>
          <w:kern w:val="2"/>
          <w:sz w:val="26"/>
          <w:szCs w:val="26"/>
        </w:rPr>
        <w:t xml:space="preserve">       5. Настоящее постановление </w:t>
      </w:r>
      <w:r w:rsidRPr="00482354">
        <w:rPr>
          <w:rFonts w:ascii="Times New Roman" w:hAnsi="Times New Roman" w:cs="Times New Roman"/>
          <w:kern w:val="2"/>
          <w:sz w:val="26"/>
          <w:szCs w:val="26"/>
        </w:rPr>
        <w:t>вступает в силу после дня его официального опубликования.</w:t>
      </w:r>
    </w:p>
    <w:p w:rsidR="00BC5CCC" w:rsidRPr="00482354" w:rsidRDefault="00BC5CCC" w:rsidP="00BC5C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  <w:r w:rsidRPr="00482354">
        <w:rPr>
          <w:rFonts w:ascii="Times New Roman" w:hAnsi="Times New Roman" w:cs="Times New Roman"/>
          <w:bCs/>
          <w:kern w:val="2"/>
          <w:sz w:val="26"/>
          <w:szCs w:val="26"/>
        </w:rPr>
        <w:t xml:space="preserve">       6.    Контроль за исполнением постановления оставляю за собой.  </w:t>
      </w:r>
    </w:p>
    <w:p w:rsidR="00BC5CCC" w:rsidRPr="00FE6F83" w:rsidRDefault="00BC5CCC" w:rsidP="00F2093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E5AC8" w:rsidRDefault="00F20936" w:rsidP="00482354">
      <w:pPr>
        <w:pStyle w:val="a6"/>
        <w:spacing w:after="0" w:line="240" w:lineRule="auto"/>
        <w:ind w:left="0"/>
        <w:jc w:val="both"/>
        <w:rPr>
          <w:rStyle w:val="2"/>
          <w:rFonts w:ascii="Times New Roman" w:hAnsi="Times New Roman" w:cs="Times New Roman"/>
          <w:b/>
          <w:sz w:val="28"/>
          <w:szCs w:val="28"/>
        </w:rPr>
      </w:pPr>
      <w:r w:rsidRPr="00FE6F8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Style w:val="2"/>
          <w:rFonts w:ascii="Times New Roman" w:hAnsi="Times New Roman" w:cs="Times New Roman"/>
          <w:b/>
          <w:sz w:val="28"/>
          <w:szCs w:val="28"/>
        </w:rPr>
        <w:t xml:space="preserve">   Глава сельского поселения                                                    </w:t>
      </w:r>
      <w:r w:rsidR="00EA28E8">
        <w:rPr>
          <w:rStyle w:val="2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2"/>
          <w:rFonts w:ascii="Times New Roman" w:hAnsi="Times New Roman" w:cs="Times New Roman"/>
          <w:b/>
          <w:sz w:val="28"/>
          <w:szCs w:val="28"/>
        </w:rPr>
        <w:t xml:space="preserve">    Бабаев Д.С.</w:t>
      </w:r>
    </w:p>
    <w:p w:rsidR="00315F1A" w:rsidRDefault="00315F1A" w:rsidP="00482354">
      <w:pPr>
        <w:pStyle w:val="a6"/>
        <w:spacing w:after="0" w:line="240" w:lineRule="auto"/>
        <w:ind w:left="0"/>
        <w:jc w:val="both"/>
        <w:rPr>
          <w:rStyle w:val="2"/>
          <w:rFonts w:ascii="Times New Roman" w:hAnsi="Times New Roman" w:cs="Times New Roman"/>
          <w:b/>
          <w:sz w:val="28"/>
          <w:szCs w:val="28"/>
        </w:rPr>
      </w:pPr>
    </w:p>
    <w:p w:rsidR="00315F1A" w:rsidRDefault="00315F1A" w:rsidP="00482354">
      <w:pPr>
        <w:pStyle w:val="a6"/>
        <w:spacing w:after="0" w:line="240" w:lineRule="auto"/>
        <w:ind w:left="0"/>
        <w:jc w:val="both"/>
        <w:rPr>
          <w:rStyle w:val="2"/>
          <w:rFonts w:ascii="Times New Roman" w:hAnsi="Times New Roman" w:cs="Times New Roman"/>
          <w:b/>
          <w:sz w:val="28"/>
          <w:szCs w:val="28"/>
        </w:rPr>
      </w:pPr>
    </w:p>
    <w:p w:rsidR="00315F1A" w:rsidRPr="00FB4DDC" w:rsidRDefault="00315F1A" w:rsidP="00315F1A">
      <w:pPr>
        <w:jc w:val="right"/>
        <w:rPr>
          <w:rFonts w:ascii="Times New Roman" w:hAnsi="Times New Roman" w:cs="Times New Roman"/>
          <w:b/>
        </w:rPr>
      </w:pPr>
      <w:r w:rsidRPr="00FB4DDC">
        <w:rPr>
          <w:rFonts w:ascii="Times New Roman" w:hAnsi="Times New Roman" w:cs="Times New Roman"/>
          <w:b/>
        </w:rPr>
        <w:lastRenderedPageBreak/>
        <w:t xml:space="preserve">Приложение  </w:t>
      </w:r>
    </w:p>
    <w:p w:rsidR="00315F1A" w:rsidRPr="00FB4DDC" w:rsidRDefault="00315F1A" w:rsidP="00315F1A">
      <w:pPr>
        <w:jc w:val="right"/>
        <w:rPr>
          <w:rFonts w:ascii="Times New Roman" w:hAnsi="Times New Roman" w:cs="Times New Roman"/>
          <w:b/>
        </w:rPr>
      </w:pPr>
      <w:r w:rsidRPr="00FB4DDC">
        <w:rPr>
          <w:rFonts w:ascii="Times New Roman" w:hAnsi="Times New Roman" w:cs="Times New Roman"/>
          <w:b/>
        </w:rPr>
        <w:t>к постановлению главы</w:t>
      </w:r>
    </w:p>
    <w:p w:rsidR="00315F1A" w:rsidRPr="00FB4DDC" w:rsidRDefault="00315F1A" w:rsidP="00315F1A">
      <w:pPr>
        <w:jc w:val="right"/>
        <w:rPr>
          <w:rFonts w:ascii="Times New Roman" w:hAnsi="Times New Roman" w:cs="Times New Roman"/>
          <w:b/>
        </w:rPr>
      </w:pPr>
      <w:r w:rsidRPr="00FB4DDC">
        <w:rPr>
          <w:rFonts w:ascii="Times New Roman" w:hAnsi="Times New Roman" w:cs="Times New Roman"/>
          <w:b/>
        </w:rPr>
        <w:t xml:space="preserve">сельского поселения «сельсовет «Касумкентский» </w:t>
      </w:r>
    </w:p>
    <w:p w:rsidR="00315F1A" w:rsidRDefault="00315F1A" w:rsidP="00315F1A">
      <w:pPr>
        <w:ind w:left="-142" w:right="-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</w:t>
      </w:r>
      <w:r w:rsidR="001F292B">
        <w:rPr>
          <w:rFonts w:ascii="Times New Roman" w:hAnsi="Times New Roman" w:cs="Times New Roman"/>
          <w:b/>
        </w:rPr>
        <w:t>от 28.12.2022 года № 320</w:t>
      </w:r>
      <w:bookmarkStart w:id="0" w:name="_GoBack"/>
      <w:bookmarkEnd w:id="0"/>
    </w:p>
    <w:p w:rsidR="00315F1A" w:rsidRDefault="00315F1A" w:rsidP="00315F1A">
      <w:pPr>
        <w:ind w:left="-142" w:right="-1"/>
        <w:jc w:val="both"/>
        <w:rPr>
          <w:rFonts w:ascii="Times New Roman" w:hAnsi="Times New Roman" w:cs="Times New Roman"/>
          <w:b/>
        </w:rPr>
      </w:pPr>
    </w:p>
    <w:p w:rsidR="00315F1A" w:rsidRDefault="00315F1A" w:rsidP="00482354">
      <w:pPr>
        <w:pStyle w:val="a6"/>
        <w:spacing w:after="0" w:line="240" w:lineRule="auto"/>
        <w:ind w:left="0"/>
        <w:jc w:val="both"/>
        <w:rPr>
          <w:rStyle w:val="2"/>
          <w:rFonts w:ascii="Times New Roman" w:hAnsi="Times New Roman" w:cs="Times New Roman"/>
          <w:b/>
          <w:sz w:val="28"/>
          <w:szCs w:val="28"/>
        </w:rPr>
      </w:pPr>
    </w:p>
    <w:p w:rsidR="00315F1A" w:rsidRDefault="00315F1A" w:rsidP="00315F1A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315F1A" w:rsidRPr="00482354" w:rsidRDefault="00315F1A" w:rsidP="00315F1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2354">
        <w:rPr>
          <w:rFonts w:ascii="Times New Roman" w:hAnsi="Times New Roman" w:cs="Times New Roman"/>
          <w:b/>
          <w:bCs/>
          <w:sz w:val="26"/>
          <w:szCs w:val="26"/>
        </w:rPr>
        <w:t>ОБ УТВЕРЖДЕНИИ ПОЛОЖЕНИЯ О ПОРЯДКЕ УСТАНОВЛЕНИЯ РАЗМЕРА ПЛАТЫ ЗА УВЕЛИЧЕНИЕ ПЛОЩАДИ ЗЕМЕЛЬНЫХ УЧАСТКОВ, НАХОДЯЩИХСЯ В ЧАСТНОЙ СОБСТВЕННОСТИ,</w:t>
      </w:r>
    </w:p>
    <w:p w:rsidR="00315F1A" w:rsidRDefault="00315F1A" w:rsidP="00315F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354">
        <w:rPr>
          <w:rFonts w:ascii="Times New Roman" w:hAnsi="Times New Roman" w:cs="Times New Roman"/>
          <w:b/>
          <w:bCs/>
          <w:sz w:val="26"/>
          <w:szCs w:val="26"/>
        </w:rPr>
        <w:t>В РЕЗУЛЬТАТЕ ИХ ПЕРЕРАСПРЕДЕЛЕНИЯ С ЗЕМЕЛЬНЫМИ УЧАСТКАМИ, НАХОДЯЩИМИСЯ В МУНИЦИПАЛЬНОЙ СОБСТВЕННОСТИ МУНЦИПАЛЬНОГО ОБРАЗОВАНИЯ СЕЛЬСКОГО ПОСЕЛЕНИЯ «СЕЛЬСОВЕТ «КАСУМКЕНТСКИЙ»</w:t>
      </w:r>
    </w:p>
    <w:p w:rsidR="00315F1A" w:rsidRDefault="00315F1A" w:rsidP="00315F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315F1A" w:rsidRDefault="00315F1A" w:rsidP="00315F1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Положение в соответствии со статьей 39.28 Земельного кодекса Российской Федерации устанавливает порядок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</w:t>
      </w:r>
      <w:r w:rsidR="001F292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15F1A">
        <w:rPr>
          <w:rFonts w:ascii="Times New Roman" w:hAnsi="Times New Roman" w:cs="Times New Roman"/>
          <w:sz w:val="28"/>
          <w:szCs w:val="28"/>
        </w:rPr>
        <w:t>сельского поселения «сельсовет «Касумкентский»</w:t>
      </w:r>
      <w:r>
        <w:rPr>
          <w:rFonts w:ascii="Times New Roman" w:hAnsi="Times New Roman" w:cs="Times New Roman"/>
          <w:sz w:val="28"/>
          <w:szCs w:val="28"/>
        </w:rPr>
        <w:t xml:space="preserve"> (далее - плата за увеличение площади земельных участков). </w:t>
      </w:r>
    </w:p>
    <w:p w:rsidR="00315F1A" w:rsidRDefault="00315F1A" w:rsidP="00315F1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Размер платы за увеличение площади земельных участков рассчитывается местной администрацией </w:t>
      </w:r>
      <w:r w:rsidR="001F292B" w:rsidRPr="00315F1A">
        <w:rPr>
          <w:rFonts w:ascii="Times New Roman" w:hAnsi="Times New Roman" w:cs="Times New Roman"/>
          <w:sz w:val="28"/>
          <w:szCs w:val="28"/>
        </w:rPr>
        <w:t>сельского поселения «сельсовет «</w:t>
      </w:r>
      <w:r w:rsidR="001F292B" w:rsidRPr="00315F1A">
        <w:rPr>
          <w:rFonts w:ascii="Times New Roman" w:hAnsi="Times New Roman" w:cs="Times New Roman"/>
          <w:sz w:val="28"/>
          <w:szCs w:val="28"/>
        </w:rPr>
        <w:t>Касумкентский»</w:t>
      </w:r>
      <w:r w:rsidR="001F292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далее - уполномоченный орган). </w:t>
      </w:r>
    </w:p>
    <w:p w:rsidR="00315F1A" w:rsidRDefault="00315F1A" w:rsidP="00315F1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Размер платы за увеличение площади земельных участков определяется как 100 процентов кадастровой стоимости земельного участка, находящегося в муниципальной собственности </w:t>
      </w:r>
      <w:r w:rsidR="001F292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F292B" w:rsidRPr="00315F1A">
        <w:rPr>
          <w:rFonts w:ascii="Times New Roman" w:hAnsi="Times New Roman" w:cs="Times New Roman"/>
          <w:sz w:val="28"/>
          <w:szCs w:val="28"/>
        </w:rPr>
        <w:t>сельского поселения «сельсовет «Касумкентский»</w:t>
      </w:r>
      <w:r>
        <w:rPr>
          <w:rFonts w:ascii="Times New Roman" w:hAnsi="Times New Roman" w:cs="Times New Roman"/>
          <w:sz w:val="28"/>
          <w:szCs w:val="28"/>
        </w:rPr>
        <w:t xml:space="preserve">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 пунктом 4 настоящего Положения. </w:t>
      </w:r>
    </w:p>
    <w:p w:rsidR="00315F1A" w:rsidRDefault="00315F1A" w:rsidP="00315F1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Размер платы за увеличение площади земельных участков в случае перераспределения земельных участков в целях последующего изъятия подлежащих образованию земельных участков для государственных или муниципальных нужд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 </w:t>
      </w:r>
      <w:r w:rsidR="001F292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F292B" w:rsidRPr="00315F1A">
        <w:rPr>
          <w:rFonts w:ascii="Times New Roman" w:hAnsi="Times New Roman" w:cs="Times New Roman"/>
          <w:sz w:val="28"/>
          <w:szCs w:val="28"/>
        </w:rPr>
        <w:t>сельского поселения «сельсовет «Касумкентский»</w:t>
      </w:r>
      <w:r>
        <w:rPr>
          <w:rFonts w:ascii="Times New Roman" w:hAnsi="Times New Roman" w:cs="Times New Roman"/>
          <w:sz w:val="28"/>
          <w:szCs w:val="28"/>
        </w:rPr>
        <w:t xml:space="preserve">, подлежащей передаче в частную собственность в результате перераспределения земельных участков. </w:t>
      </w:r>
    </w:p>
    <w:p w:rsidR="00315F1A" w:rsidRDefault="00315F1A" w:rsidP="00315F1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Размер платы за увеличение площади земельных участков определяется по состоянию на дату поступления в уполномоченный орган заявления о перераспределении земельных участков, находящихся в муниципальной собственности </w:t>
      </w:r>
      <w:r w:rsidR="001F292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F292B" w:rsidRPr="00315F1A">
        <w:rPr>
          <w:rFonts w:ascii="Times New Roman" w:hAnsi="Times New Roman" w:cs="Times New Roman"/>
          <w:sz w:val="28"/>
          <w:szCs w:val="28"/>
        </w:rPr>
        <w:t>сельского поселения «сельсовет «Касумкентский»</w:t>
      </w:r>
      <w:r>
        <w:rPr>
          <w:rFonts w:ascii="Times New Roman" w:hAnsi="Times New Roman" w:cs="Times New Roman"/>
          <w:sz w:val="28"/>
          <w:szCs w:val="28"/>
        </w:rPr>
        <w:t>, и земельных участков, находящихся в частной собственности.</w:t>
      </w:r>
    </w:p>
    <w:p w:rsidR="00315F1A" w:rsidRDefault="00315F1A" w:rsidP="00482354">
      <w:pPr>
        <w:pStyle w:val="a6"/>
        <w:spacing w:after="0" w:line="240" w:lineRule="auto"/>
        <w:ind w:left="0"/>
        <w:jc w:val="both"/>
      </w:pPr>
    </w:p>
    <w:sectPr w:rsidR="00315F1A" w:rsidSect="00482354">
      <w:pgSz w:w="11906" w:h="16838"/>
      <w:pgMar w:top="142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27"/>
    <w:rsid w:val="001F292B"/>
    <w:rsid w:val="00315F1A"/>
    <w:rsid w:val="00482354"/>
    <w:rsid w:val="00630C27"/>
    <w:rsid w:val="009E5AC8"/>
    <w:rsid w:val="00BC5CCC"/>
    <w:rsid w:val="00EA28E8"/>
    <w:rsid w:val="00F2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6BE01-5ED2-44AD-B26D-839DCDB1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93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20936"/>
    <w:rPr>
      <w:color w:val="0066CC"/>
      <w:u w:val="single"/>
    </w:rPr>
  </w:style>
  <w:style w:type="paragraph" w:styleId="a4">
    <w:name w:val="Body Text"/>
    <w:basedOn w:val="a"/>
    <w:link w:val="a5"/>
    <w:semiHidden/>
    <w:unhideWhenUsed/>
    <w:rsid w:val="00F20936"/>
    <w:pPr>
      <w:widowControl/>
      <w:spacing w:after="120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F209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">
    <w:name w:val="Основной текст (2)"/>
    <w:uiPriority w:val="99"/>
    <w:rsid w:val="00F20936"/>
  </w:style>
  <w:style w:type="character" w:customStyle="1" w:styleId="4">
    <w:name w:val="Основной текст (4)"/>
    <w:uiPriority w:val="99"/>
    <w:rsid w:val="00F20936"/>
  </w:style>
  <w:style w:type="paragraph" w:styleId="a6">
    <w:name w:val="List Paragraph"/>
    <w:basedOn w:val="a"/>
    <w:uiPriority w:val="34"/>
    <w:qFormat/>
    <w:rsid w:val="00F20936"/>
    <w:pPr>
      <w:widowControl/>
      <w:spacing w:after="160" w:line="254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A28E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28E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lsovetkas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2023-01-18T08:01:00Z</cp:lastPrinted>
  <dcterms:created xsi:type="dcterms:W3CDTF">2023-01-17T10:39:00Z</dcterms:created>
  <dcterms:modified xsi:type="dcterms:W3CDTF">2023-01-18T08:01:00Z</dcterms:modified>
</cp:coreProperties>
</file>